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4E" w:rsidRPr="00B14D72" w:rsidRDefault="00427543" w:rsidP="00991313">
      <w:pPr>
        <w:tabs>
          <w:tab w:val="left" w:pos="2977"/>
        </w:tabs>
        <w:snapToGrid w:val="0"/>
        <w:spacing w:beforeLines="30"/>
        <w:contextualSpacing/>
        <w:jc w:val="center"/>
        <w:rPr>
          <w:rFonts w:ascii="標楷體" w:eastAsia="標楷體" w:hAnsi="標楷體" w:hint="eastAsia"/>
          <w:b/>
          <w:bCs/>
          <w:color w:val="FF0000"/>
          <w:sz w:val="36"/>
          <w:szCs w:val="36"/>
          <w:lang/>
        </w:rPr>
      </w:pPr>
      <w:r>
        <w:rPr>
          <w:rFonts w:ascii="標楷體" w:eastAsia="標楷體" w:hAnsi="標楷體" w:hint="eastAsia"/>
          <w:b/>
          <w:bCs/>
          <w:sz w:val="36"/>
          <w:szCs w:val="36"/>
          <w:lang/>
        </w:rPr>
        <w:t>107</w:t>
      </w:r>
      <w:r w:rsidR="00C267F0">
        <w:rPr>
          <w:rFonts w:ascii="標楷體" w:eastAsia="標楷體" w:hAnsi="標楷體" w:hint="eastAsia"/>
          <w:b/>
          <w:bCs/>
          <w:sz w:val="36"/>
          <w:szCs w:val="36"/>
          <w:lang/>
        </w:rPr>
        <w:t>年度</w:t>
      </w:r>
      <w:r w:rsidR="000E494E" w:rsidRPr="00F060D0">
        <w:rPr>
          <w:rFonts w:ascii="標楷體" w:eastAsia="標楷體" w:hAnsi="標楷體" w:hint="eastAsia"/>
          <w:b/>
          <w:bCs/>
          <w:sz w:val="36"/>
          <w:szCs w:val="36"/>
          <w:lang/>
        </w:rPr>
        <w:t>教育部</w:t>
      </w:r>
      <w:r w:rsidR="009964CA" w:rsidRPr="00F060D0">
        <w:rPr>
          <w:rFonts w:ascii="標楷體" w:eastAsia="標楷體" w:hAnsi="標楷體" w:hint="eastAsia"/>
          <w:b/>
          <w:bCs/>
          <w:sz w:val="36"/>
          <w:szCs w:val="36"/>
          <w:lang/>
        </w:rPr>
        <w:t>「</w:t>
      </w:r>
      <w:r w:rsidR="000E494E" w:rsidRPr="00F060D0">
        <w:rPr>
          <w:rFonts w:ascii="標楷體" w:eastAsia="標楷體" w:hAnsi="標楷體" w:hint="eastAsia"/>
          <w:b/>
          <w:bCs/>
          <w:sz w:val="36"/>
          <w:szCs w:val="36"/>
          <w:lang/>
        </w:rPr>
        <w:t>綠色學校</w:t>
      </w:r>
      <w:r w:rsidR="00C640F7" w:rsidRPr="00F060D0">
        <w:rPr>
          <w:rFonts w:ascii="標楷體" w:eastAsia="標楷體" w:hAnsi="標楷體" w:hint="eastAsia"/>
          <w:b/>
          <w:bCs/>
          <w:sz w:val="36"/>
          <w:szCs w:val="36"/>
          <w:lang/>
        </w:rPr>
        <w:t>夥</w:t>
      </w:r>
      <w:r w:rsidR="000E494E" w:rsidRPr="00F060D0">
        <w:rPr>
          <w:rFonts w:ascii="標楷體" w:eastAsia="標楷體" w:hAnsi="標楷體" w:hint="eastAsia"/>
          <w:b/>
          <w:bCs/>
          <w:sz w:val="36"/>
          <w:szCs w:val="36"/>
          <w:lang/>
        </w:rPr>
        <w:t>伴網絡回應委員」</w:t>
      </w:r>
      <w:r w:rsidR="006279D0">
        <w:rPr>
          <w:rFonts w:ascii="標楷體" w:eastAsia="標楷體" w:hAnsi="標楷體" w:hint="eastAsia"/>
          <w:b/>
          <w:bCs/>
          <w:sz w:val="36"/>
          <w:szCs w:val="36"/>
          <w:lang/>
        </w:rPr>
        <w:t>招募</w:t>
      </w:r>
      <w:r w:rsidR="000E494E" w:rsidRPr="00D471EA">
        <w:rPr>
          <w:rFonts w:ascii="標楷體" w:eastAsia="標楷體" w:hAnsi="標楷體" w:hint="eastAsia"/>
          <w:b/>
          <w:bCs/>
          <w:sz w:val="36"/>
          <w:szCs w:val="36"/>
          <w:lang/>
        </w:rPr>
        <w:t>實施</w:t>
      </w:r>
      <w:r w:rsidR="00A904AC" w:rsidRPr="00D471EA">
        <w:rPr>
          <w:rFonts w:ascii="標楷體" w:eastAsia="標楷體" w:hAnsi="標楷體" w:hint="eastAsia"/>
          <w:b/>
          <w:bCs/>
          <w:sz w:val="36"/>
          <w:szCs w:val="36"/>
          <w:lang/>
        </w:rPr>
        <w:t>計畫</w:t>
      </w:r>
    </w:p>
    <w:p w:rsidR="00CE73C9" w:rsidRPr="00510DFD" w:rsidRDefault="006E0840" w:rsidP="00280B51">
      <w:pPr>
        <w:widowControl/>
        <w:numPr>
          <w:ilvl w:val="0"/>
          <w:numId w:val="3"/>
        </w:numPr>
        <w:spacing w:line="500" w:lineRule="exact"/>
        <w:ind w:left="567" w:hanging="567"/>
        <w:jc w:val="both"/>
        <w:rPr>
          <w:rFonts w:ascii="標楷體" w:eastAsia="標楷體" w:hAnsi="標楷體" w:hint="eastAsia"/>
          <w:b/>
          <w:color w:val="000000"/>
          <w:kern w:val="0"/>
          <w:sz w:val="28"/>
          <w:szCs w:val="20"/>
        </w:rPr>
      </w:pPr>
      <w:r w:rsidRPr="00510DFD">
        <w:rPr>
          <w:rFonts w:ascii="標楷體" w:eastAsia="標楷體" w:hAnsi="標楷體" w:hint="eastAsia"/>
          <w:b/>
          <w:color w:val="000000"/>
          <w:kern w:val="0"/>
          <w:sz w:val="28"/>
          <w:szCs w:val="20"/>
        </w:rPr>
        <w:t>目的</w:t>
      </w:r>
    </w:p>
    <w:p w:rsidR="006E0840" w:rsidRPr="00BF68D1" w:rsidRDefault="006E0840" w:rsidP="00280F70">
      <w:pPr>
        <w:widowControl/>
        <w:spacing w:beforeLines="50" w:line="440" w:lineRule="exact"/>
        <w:ind w:leftChars="235" w:left="564" w:firstLineChars="200" w:firstLine="560"/>
        <w:jc w:val="both"/>
        <w:rPr>
          <w:rFonts w:ascii="標楷體" w:eastAsia="標楷體" w:hAnsi="標楷體" w:hint="eastAsia"/>
          <w:color w:val="000000"/>
          <w:kern w:val="0"/>
          <w:sz w:val="28"/>
          <w:szCs w:val="20"/>
        </w:rPr>
      </w:pPr>
      <w:r w:rsidRPr="00BF68D1">
        <w:rPr>
          <w:rFonts w:ascii="標楷體" w:eastAsia="標楷體" w:hAnsi="標楷體" w:hint="eastAsia"/>
          <w:color w:val="000000"/>
          <w:kern w:val="0"/>
          <w:sz w:val="28"/>
          <w:szCs w:val="20"/>
        </w:rPr>
        <w:t>本計畫為</w:t>
      </w:r>
      <w:r w:rsidR="00180EBF">
        <w:rPr>
          <w:rFonts w:ascii="標楷體" w:eastAsia="標楷體" w:hAnsi="標楷體" w:hint="eastAsia"/>
          <w:color w:val="000000"/>
          <w:kern w:val="0"/>
          <w:sz w:val="28"/>
          <w:szCs w:val="20"/>
        </w:rPr>
        <w:t>教育部(以下簡稱本部)</w:t>
      </w:r>
      <w:r w:rsidRPr="00BF68D1">
        <w:rPr>
          <w:rFonts w:ascii="標楷體" w:eastAsia="標楷體" w:hAnsi="標楷體" w:hint="eastAsia"/>
          <w:color w:val="000000"/>
          <w:kern w:val="0"/>
          <w:sz w:val="28"/>
          <w:szCs w:val="20"/>
        </w:rPr>
        <w:t>深化綠色學校夥伴關係理念，鼓勵熟悉環境教育內涵且具實務推動經驗者，參與綠色學校夥伴網絡平臺之提報回應，藉以提昇基層學校及教師參與綠色學校網絡計畫之意願及成效。</w:t>
      </w:r>
    </w:p>
    <w:p w:rsidR="00510DFD" w:rsidRDefault="00510DFD" w:rsidP="00280B51">
      <w:pPr>
        <w:widowControl/>
        <w:numPr>
          <w:ilvl w:val="0"/>
          <w:numId w:val="3"/>
        </w:numPr>
        <w:spacing w:line="440" w:lineRule="exact"/>
        <w:ind w:left="567" w:hanging="567"/>
        <w:jc w:val="both"/>
        <w:rPr>
          <w:rFonts w:ascii="標楷體" w:eastAsia="標楷體" w:hAnsi="標楷體" w:hint="eastAsia"/>
          <w:b/>
          <w:color w:val="000000"/>
          <w:kern w:val="0"/>
          <w:sz w:val="28"/>
          <w:szCs w:val="20"/>
        </w:rPr>
      </w:pPr>
      <w:r w:rsidRPr="00510DFD">
        <w:rPr>
          <w:rFonts w:ascii="標楷體" w:eastAsia="標楷體" w:hAnsi="標楷體" w:hint="eastAsia"/>
          <w:b/>
          <w:color w:val="000000"/>
          <w:kern w:val="0"/>
          <w:sz w:val="28"/>
          <w:szCs w:val="20"/>
        </w:rPr>
        <w:t>依據</w:t>
      </w:r>
    </w:p>
    <w:p w:rsidR="006E0840" w:rsidRDefault="006E0840" w:rsidP="00280F70">
      <w:pPr>
        <w:widowControl/>
        <w:spacing w:beforeLines="50" w:line="440" w:lineRule="exact"/>
        <w:ind w:leftChars="235" w:left="564" w:firstLineChars="200" w:firstLine="560"/>
        <w:jc w:val="both"/>
        <w:rPr>
          <w:rFonts w:ascii="標楷體" w:eastAsia="標楷體" w:hAnsi="標楷體"/>
          <w:color w:val="000000"/>
          <w:kern w:val="0"/>
          <w:sz w:val="28"/>
          <w:szCs w:val="20"/>
        </w:rPr>
      </w:pPr>
      <w:r w:rsidRPr="00510DFD">
        <w:rPr>
          <w:rFonts w:ascii="標楷體" w:eastAsia="標楷體" w:hAnsi="標楷體" w:hint="eastAsia"/>
          <w:color w:val="000000"/>
          <w:kern w:val="0"/>
          <w:sz w:val="28"/>
          <w:szCs w:val="20"/>
        </w:rPr>
        <w:t>依據本部綠色學校夥伴網絡計畫書辦理。</w:t>
      </w:r>
    </w:p>
    <w:p w:rsidR="00C93B5E" w:rsidRDefault="00C93B5E" w:rsidP="00C93B5E">
      <w:pPr>
        <w:widowControl/>
        <w:numPr>
          <w:ilvl w:val="0"/>
          <w:numId w:val="3"/>
        </w:numPr>
        <w:spacing w:line="500" w:lineRule="exact"/>
        <w:ind w:left="567" w:hanging="567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回應委員聘任</w:t>
      </w:r>
    </w:p>
    <w:p w:rsidR="00C93B5E" w:rsidRPr="00280F70" w:rsidRDefault="00C93B5E" w:rsidP="00C93B5E">
      <w:pPr>
        <w:widowControl/>
        <w:spacing w:beforeLines="50" w:line="440" w:lineRule="exact"/>
        <w:ind w:leftChars="235" w:left="564" w:firstLineChars="200" w:firstLine="560"/>
        <w:jc w:val="both"/>
        <w:rPr>
          <w:rFonts w:ascii="標楷體" w:eastAsia="標楷體" w:hAnsi="標楷體" w:hint="eastAsia"/>
          <w:color w:val="000000"/>
          <w:kern w:val="0"/>
          <w:sz w:val="28"/>
          <w:szCs w:val="20"/>
        </w:rPr>
      </w:pPr>
      <w:r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當年度符合續聘資格之回應委員若人數低於50</w:t>
      </w:r>
      <w:r w:rsidR="00180EBF">
        <w:rPr>
          <w:rFonts w:ascii="標楷體" w:eastAsia="標楷體" w:hAnsi="標楷體" w:hint="eastAsia"/>
          <w:color w:val="000000"/>
          <w:kern w:val="0"/>
          <w:sz w:val="28"/>
          <w:szCs w:val="20"/>
        </w:rPr>
        <w:t>位之情況，本</w:t>
      </w:r>
      <w:r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部將主動公開招募新聘回應委員。</w:t>
      </w:r>
    </w:p>
    <w:p w:rsidR="00C93B5E" w:rsidRPr="00E446DD" w:rsidRDefault="00A46081" w:rsidP="00C93B5E">
      <w:pPr>
        <w:pStyle w:val="-0"/>
        <w:spacing w:before="180"/>
        <w:ind w:leftChars="235" w:left="1348" w:hangingChars="280" w:hanging="784"/>
        <w:jc w:val="both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（一）申請者</w:t>
      </w:r>
      <w:r w:rsidR="00C93B5E">
        <w:rPr>
          <w:rFonts w:ascii="標楷體" w:hAnsi="標楷體" w:hint="eastAsia"/>
          <w:color w:val="000000"/>
        </w:rPr>
        <w:t>應為現職或退休教師</w:t>
      </w:r>
      <w:r>
        <w:rPr>
          <w:rFonts w:ascii="標楷體" w:hAnsi="標楷體" w:hint="eastAsia"/>
          <w:color w:val="000000"/>
        </w:rPr>
        <w:t>，可由個人提出申請或縣市政府推薦</w:t>
      </w:r>
      <w:r w:rsidR="00DF7063">
        <w:rPr>
          <w:rFonts w:ascii="標楷體" w:hAnsi="標楷體" w:hint="eastAsia"/>
          <w:color w:val="000000"/>
        </w:rPr>
        <w:t>，符合</w:t>
      </w:r>
      <w:r w:rsidR="00C93B5E" w:rsidRPr="00E446DD">
        <w:rPr>
          <w:rFonts w:ascii="標楷體" w:hAnsi="標楷體" w:hint="eastAsia"/>
          <w:color w:val="000000"/>
        </w:rPr>
        <w:t>以下條件者優先錄取：</w:t>
      </w:r>
    </w:p>
    <w:p w:rsidR="00E22E5E" w:rsidRPr="00E53FB4" w:rsidRDefault="00C93B5E" w:rsidP="00E22E5E">
      <w:pPr>
        <w:pStyle w:val="-0"/>
        <w:spacing w:before="180"/>
        <w:ind w:leftChars="0" w:left="992" w:firstLineChars="151" w:firstLine="423"/>
        <w:jc w:val="both"/>
        <w:rPr>
          <w:rFonts w:ascii="標楷體" w:hint="eastAsia"/>
        </w:rPr>
      </w:pPr>
      <w:r>
        <w:rPr>
          <w:rFonts w:ascii="標楷體" w:hint="eastAsia"/>
        </w:rPr>
        <w:t>1.</w:t>
      </w:r>
      <w:r w:rsidR="00E22E5E">
        <w:rPr>
          <w:rFonts w:ascii="標楷體" w:hint="eastAsia"/>
        </w:rPr>
        <w:t>具備環境教育人員認證證書。</w:t>
      </w:r>
    </w:p>
    <w:p w:rsidR="00C93B5E" w:rsidRPr="00BF68D1" w:rsidRDefault="00E22E5E" w:rsidP="00C93B5E">
      <w:pPr>
        <w:pStyle w:val="-0"/>
        <w:spacing w:before="180"/>
        <w:ind w:leftChars="0" w:left="992" w:firstLineChars="151" w:firstLine="423"/>
        <w:jc w:val="both"/>
        <w:rPr>
          <w:rFonts w:ascii="標楷體" w:hint="eastAsia"/>
        </w:rPr>
      </w:pPr>
      <w:r>
        <w:rPr>
          <w:rFonts w:ascii="標楷體"/>
        </w:rPr>
        <w:t>2.</w:t>
      </w:r>
      <w:r w:rsidR="00C93B5E">
        <w:rPr>
          <w:rFonts w:ascii="標楷體" w:hint="eastAsia"/>
        </w:rPr>
        <w:t>續聘委員中無該縣市成員</w:t>
      </w:r>
      <w:r w:rsidR="00C93B5E" w:rsidRPr="00BF68D1">
        <w:rPr>
          <w:rFonts w:ascii="標楷體" w:hint="eastAsia"/>
        </w:rPr>
        <w:t>。</w:t>
      </w:r>
    </w:p>
    <w:p w:rsidR="00C93B5E" w:rsidRPr="00BF68D1" w:rsidRDefault="00E22E5E" w:rsidP="00C93B5E">
      <w:pPr>
        <w:pStyle w:val="-0"/>
        <w:spacing w:before="180"/>
        <w:ind w:leftChars="0" w:left="992" w:firstLineChars="151" w:firstLine="423"/>
        <w:jc w:val="both"/>
        <w:rPr>
          <w:rFonts w:ascii="標楷體" w:hint="eastAsia"/>
        </w:rPr>
      </w:pPr>
      <w:r>
        <w:rPr>
          <w:rFonts w:ascii="標楷體" w:hint="eastAsia"/>
        </w:rPr>
        <w:t>3</w:t>
      </w:r>
      <w:r w:rsidR="00C93B5E">
        <w:rPr>
          <w:rFonts w:ascii="標楷體" w:hint="eastAsia"/>
        </w:rPr>
        <w:t>.為現任縣市輔導團團員</w:t>
      </w:r>
      <w:r w:rsidR="00C93B5E" w:rsidRPr="00BF68D1">
        <w:rPr>
          <w:rFonts w:ascii="標楷體" w:hint="eastAsia"/>
        </w:rPr>
        <w:t>。</w:t>
      </w:r>
    </w:p>
    <w:p w:rsidR="00C93B5E" w:rsidRDefault="00E22E5E" w:rsidP="00C93B5E">
      <w:pPr>
        <w:pStyle w:val="-0"/>
        <w:spacing w:before="180"/>
        <w:ind w:leftChars="590" w:left="1699" w:hangingChars="101" w:hanging="283"/>
        <w:jc w:val="both"/>
        <w:rPr>
          <w:rFonts w:ascii="標楷體" w:hint="eastAsia"/>
        </w:rPr>
      </w:pPr>
      <w:r>
        <w:rPr>
          <w:rFonts w:ascii="標楷體"/>
        </w:rPr>
        <w:t>4</w:t>
      </w:r>
      <w:r w:rsidR="00C93B5E">
        <w:rPr>
          <w:rFonts w:ascii="標楷體" w:hint="eastAsia"/>
        </w:rPr>
        <w:t>.近兩</w:t>
      </w:r>
      <w:r w:rsidR="0050086C">
        <w:rPr>
          <w:rFonts w:ascii="標楷體" w:hint="eastAsia"/>
        </w:rPr>
        <w:t>年內於綠色學校平臺發表文章或為活動策劃人累計</w:t>
      </w:r>
      <w:r w:rsidR="00C93B5E">
        <w:rPr>
          <w:rFonts w:ascii="標楷體" w:hint="eastAsia"/>
        </w:rPr>
        <w:t>3篇文章，且每篇葉片數達3片以上</w:t>
      </w:r>
      <w:r w:rsidR="00C93B5E" w:rsidRPr="00E53FB4">
        <w:rPr>
          <w:rFonts w:ascii="標楷體" w:hint="eastAsia"/>
        </w:rPr>
        <w:t>。</w:t>
      </w:r>
    </w:p>
    <w:p w:rsidR="00C93B5E" w:rsidRPr="00C93B5E" w:rsidRDefault="00C93B5E" w:rsidP="00C93B5E">
      <w:pPr>
        <w:pStyle w:val="-0"/>
        <w:spacing w:before="180"/>
        <w:ind w:leftChars="235" w:left="1348" w:hangingChars="280" w:hanging="784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（二）參與回應委員相關之工作會議及增能研習活動。</w:t>
      </w:r>
    </w:p>
    <w:p w:rsidR="005764C7" w:rsidRPr="00510DFD" w:rsidRDefault="000E494E" w:rsidP="00280B51">
      <w:pPr>
        <w:widowControl/>
        <w:numPr>
          <w:ilvl w:val="0"/>
          <w:numId w:val="3"/>
        </w:numPr>
        <w:spacing w:line="440" w:lineRule="exact"/>
        <w:ind w:left="567" w:hanging="567"/>
        <w:jc w:val="both"/>
        <w:rPr>
          <w:rFonts w:ascii="標楷體" w:eastAsia="標楷體" w:hAnsi="標楷體" w:hint="eastAsia"/>
          <w:b/>
          <w:sz w:val="28"/>
        </w:rPr>
      </w:pPr>
      <w:r w:rsidRPr="00510DFD">
        <w:rPr>
          <w:rFonts w:ascii="標楷體" w:eastAsia="標楷體" w:hAnsi="標楷體" w:hint="eastAsia"/>
          <w:b/>
          <w:sz w:val="28"/>
        </w:rPr>
        <w:t>回應委員</w:t>
      </w:r>
      <w:r w:rsidR="003068B8">
        <w:rPr>
          <w:rFonts w:ascii="標楷體" w:eastAsia="標楷體" w:hAnsi="標楷體" w:hint="eastAsia"/>
          <w:b/>
          <w:sz w:val="28"/>
        </w:rPr>
        <w:t>續聘</w:t>
      </w:r>
    </w:p>
    <w:p w:rsidR="0084562F" w:rsidRPr="00280F70" w:rsidRDefault="00EA74D4" w:rsidP="00280F70">
      <w:pPr>
        <w:widowControl/>
        <w:spacing w:beforeLines="50" w:line="440" w:lineRule="exact"/>
        <w:ind w:leftChars="235" w:left="564" w:firstLineChars="200" w:firstLine="560"/>
        <w:jc w:val="both"/>
        <w:rPr>
          <w:rFonts w:ascii="標楷體" w:eastAsia="標楷體" w:hAnsi="標楷體" w:hint="eastAsia"/>
          <w:color w:val="000000"/>
          <w:kern w:val="0"/>
          <w:sz w:val="28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0"/>
        </w:rPr>
        <w:t>本</w:t>
      </w:r>
      <w:r w:rsidR="0084562F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部為穩定綠色學校夥伴網絡回應委員之服務品質，於106年度</w:t>
      </w:r>
      <w:r w:rsidR="00970612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起以續聘方式邀請現任回應委員擔任下年度回應委員，預計未來回應委員人數至多約</w:t>
      </w:r>
      <w:r w:rsidR="0084562F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60位。</w:t>
      </w:r>
    </w:p>
    <w:p w:rsidR="00BC217B" w:rsidRPr="00280F70" w:rsidRDefault="00EA74D4" w:rsidP="00280F70">
      <w:pPr>
        <w:widowControl/>
        <w:spacing w:beforeLines="50" w:line="440" w:lineRule="exact"/>
        <w:ind w:leftChars="235" w:left="564" w:firstLineChars="200" w:firstLine="560"/>
        <w:jc w:val="both"/>
        <w:rPr>
          <w:rFonts w:ascii="標楷體" w:eastAsia="標楷體" w:hAnsi="標楷體" w:hint="eastAsia"/>
          <w:color w:val="000000"/>
          <w:kern w:val="0"/>
          <w:sz w:val="28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0"/>
        </w:rPr>
        <w:t>為確保回應委員服務品質，本</w:t>
      </w:r>
      <w:r w:rsidR="00D67F6D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部設有續聘</w:t>
      </w:r>
      <w:r w:rsidR="00970612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標準</w:t>
      </w:r>
      <w:r w:rsidR="00D67F6D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，</w:t>
      </w:r>
      <w:r w:rsidR="00970612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達</w:t>
      </w:r>
      <w:r w:rsidR="00D67F6D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符合</w:t>
      </w:r>
      <w:r>
        <w:rPr>
          <w:rFonts w:ascii="標楷體" w:eastAsia="標楷體" w:hAnsi="標楷體" w:hint="eastAsia"/>
          <w:color w:val="000000"/>
          <w:kern w:val="0"/>
          <w:sz w:val="28"/>
          <w:szCs w:val="20"/>
        </w:rPr>
        <w:t>標準者，本</w:t>
      </w:r>
      <w:r w:rsidR="00970612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部將於回應委員任期屆滿時詢問續聘之意願</w:t>
      </w:r>
      <w:r w:rsidR="00D67F6D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。</w:t>
      </w:r>
    </w:p>
    <w:p w:rsidR="00F44FC5" w:rsidRPr="00280F70" w:rsidRDefault="002C138D" w:rsidP="00280F70">
      <w:pPr>
        <w:widowControl/>
        <w:spacing w:beforeLines="50" w:line="440" w:lineRule="exact"/>
        <w:ind w:leftChars="235" w:left="564" w:firstLineChars="200" w:firstLine="560"/>
        <w:jc w:val="both"/>
        <w:rPr>
          <w:rFonts w:ascii="標楷體" w:eastAsia="標楷體" w:hAnsi="標楷體" w:hint="eastAsia"/>
          <w:color w:val="000000"/>
          <w:kern w:val="0"/>
          <w:sz w:val="28"/>
          <w:szCs w:val="20"/>
        </w:rPr>
      </w:pPr>
      <w:r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lastRenderedPageBreak/>
        <w:t>續聘</w:t>
      </w:r>
      <w:r w:rsidR="00487DC2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標準如下：</w:t>
      </w:r>
    </w:p>
    <w:p w:rsidR="009B417E" w:rsidRPr="00C93B5E" w:rsidRDefault="00280F70" w:rsidP="000D2A8D">
      <w:pPr>
        <w:pStyle w:val="-0"/>
        <w:spacing w:before="180"/>
        <w:ind w:leftChars="0" w:left="425" w:firstLineChars="0" w:firstLine="0"/>
        <w:jc w:val="both"/>
        <w:rPr>
          <w:rFonts w:ascii="標楷體" w:hAnsi="標楷體" w:hint="eastAsia"/>
        </w:rPr>
      </w:pPr>
      <w:r w:rsidRPr="00C93B5E">
        <w:rPr>
          <w:rFonts w:ascii="標楷體" w:hAnsi="標楷體" w:hint="eastAsia"/>
        </w:rPr>
        <w:t>（一）</w:t>
      </w:r>
      <w:r w:rsidR="005260F7" w:rsidRPr="00C93B5E">
        <w:rPr>
          <w:rFonts w:ascii="標楷體" w:hAnsi="標楷體" w:hint="eastAsia"/>
        </w:rPr>
        <w:t>兩年度回應委員審查件數達150篇以上者。</w:t>
      </w:r>
    </w:p>
    <w:p w:rsidR="005260F7" w:rsidRPr="00D471EA" w:rsidRDefault="00280F70" w:rsidP="00280F70">
      <w:pPr>
        <w:pStyle w:val="-0"/>
        <w:spacing w:before="180"/>
        <w:ind w:leftChars="0" w:left="425" w:firstLineChars="0" w:firstLine="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（二）</w:t>
      </w:r>
      <w:r w:rsidR="005260F7">
        <w:rPr>
          <w:rFonts w:ascii="標楷體" w:hAnsi="標楷體" w:hint="eastAsia"/>
        </w:rPr>
        <w:t>當年度</w:t>
      </w:r>
      <w:r w:rsidR="005260F7" w:rsidRPr="00D471EA">
        <w:rPr>
          <w:rFonts w:ascii="標楷體" w:hAnsi="標楷體" w:hint="eastAsia"/>
        </w:rPr>
        <w:t>回應委員審查件數</w:t>
      </w:r>
      <w:r w:rsidR="005260F7">
        <w:rPr>
          <w:rFonts w:ascii="標楷體" w:hAnsi="標楷體" w:hint="eastAsia"/>
        </w:rPr>
        <w:t>達3</w:t>
      </w:r>
      <w:r w:rsidR="005260F7" w:rsidRPr="00D471EA">
        <w:rPr>
          <w:rFonts w:ascii="標楷體" w:hAnsi="標楷體" w:hint="eastAsia"/>
        </w:rPr>
        <w:t>0篇以上者。</w:t>
      </w:r>
    </w:p>
    <w:p w:rsidR="00F2125F" w:rsidRPr="00056F11" w:rsidRDefault="00280F70" w:rsidP="00280F70">
      <w:pPr>
        <w:pStyle w:val="-0"/>
        <w:spacing w:before="180"/>
        <w:ind w:leftChars="0" w:left="425" w:firstLineChars="0" w:firstLine="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（三）</w:t>
      </w:r>
      <w:r w:rsidR="00970612">
        <w:rPr>
          <w:rFonts w:ascii="標楷體" w:hAnsi="標楷體" w:hint="eastAsia"/>
        </w:rPr>
        <w:t>當年度</w:t>
      </w:r>
      <w:r w:rsidR="00991313" w:rsidRPr="00056F11">
        <w:rPr>
          <w:rFonts w:ascii="標楷體" w:hAnsi="標楷體" w:hint="eastAsia"/>
        </w:rPr>
        <w:t>回應委員</w:t>
      </w:r>
      <w:r w:rsidR="00D112CA">
        <w:rPr>
          <w:rFonts w:ascii="標楷體" w:hAnsi="標楷體" w:hint="eastAsia"/>
        </w:rPr>
        <w:t>審查評分及回應內容良好。</w:t>
      </w:r>
    </w:p>
    <w:p w:rsidR="00C93B5E" w:rsidRDefault="00C93B5E" w:rsidP="00C93B5E">
      <w:pPr>
        <w:widowControl/>
        <w:numPr>
          <w:ilvl w:val="0"/>
          <w:numId w:val="3"/>
        </w:numPr>
        <w:spacing w:line="500" w:lineRule="exact"/>
        <w:ind w:left="567" w:hanging="567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資深委員</w:t>
      </w:r>
      <w:r w:rsidR="0050086C">
        <w:rPr>
          <w:rFonts w:ascii="標楷體" w:eastAsia="標楷體" w:hAnsi="標楷體" w:hint="eastAsia"/>
          <w:b/>
          <w:sz w:val="28"/>
        </w:rPr>
        <w:t>聘任</w:t>
      </w:r>
    </w:p>
    <w:p w:rsidR="00C93B5E" w:rsidRPr="00280F70" w:rsidRDefault="00674929" w:rsidP="00C93B5E">
      <w:pPr>
        <w:widowControl/>
        <w:spacing w:beforeLines="50" w:line="440" w:lineRule="exact"/>
        <w:ind w:leftChars="235" w:left="564" w:firstLineChars="200" w:firstLine="560"/>
        <w:jc w:val="both"/>
        <w:rPr>
          <w:rFonts w:ascii="標楷體" w:eastAsia="標楷體" w:hAnsi="標楷體"/>
          <w:color w:val="000000"/>
          <w:kern w:val="0"/>
          <w:sz w:val="28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0"/>
        </w:rPr>
        <w:t>為強化綠色學校夥伴網絡之審查品質，本</w:t>
      </w:r>
      <w:r w:rsidR="00C93B5E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部將於既有回應委員中招募10位資深回應委員，</w:t>
      </w:r>
      <w:r w:rsidR="007D2751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資深回應委員</w:t>
      </w:r>
      <w:r w:rsidR="00C93B5E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將進行輔導新進委員審查、處理具有爭議性案件及參與相關會議等工作，藉以提升整體審查團隊。</w:t>
      </w:r>
    </w:p>
    <w:p w:rsidR="00C93B5E" w:rsidRPr="00E446DD" w:rsidRDefault="00C93B5E" w:rsidP="00C93B5E">
      <w:pPr>
        <w:pStyle w:val="-0"/>
        <w:spacing w:before="180"/>
        <w:ind w:leftChars="235" w:left="1348" w:hangingChars="280" w:hanging="784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（一）資深回應委員招募條件</w:t>
      </w:r>
    </w:p>
    <w:p w:rsidR="00C93B5E" w:rsidRPr="00A45123" w:rsidRDefault="00C93B5E" w:rsidP="00C93B5E">
      <w:pPr>
        <w:pStyle w:val="-0"/>
        <w:spacing w:beforeLines="0"/>
        <w:ind w:leftChars="0" w:left="993" w:firstLineChars="151" w:firstLine="423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1.</w:t>
      </w:r>
      <w:r w:rsidRPr="005F43E5">
        <w:rPr>
          <w:rFonts w:ascii="標楷體" w:hAnsi="標楷體" w:hint="eastAsia"/>
        </w:rPr>
        <w:t>擔任回應委員年資累計達</w:t>
      </w:r>
      <w:r>
        <w:rPr>
          <w:rFonts w:ascii="標楷體" w:hAnsi="標楷體" w:hint="eastAsia"/>
        </w:rPr>
        <w:t>4</w:t>
      </w:r>
      <w:r w:rsidRPr="005F43E5">
        <w:rPr>
          <w:rFonts w:ascii="標楷體" w:hAnsi="標楷體" w:hint="eastAsia"/>
        </w:rPr>
        <w:t>年以上者。</w:t>
      </w:r>
    </w:p>
    <w:p w:rsidR="00C93B5E" w:rsidRPr="009B2D82" w:rsidRDefault="00C93B5E" w:rsidP="00C93B5E">
      <w:pPr>
        <w:pStyle w:val="-0"/>
        <w:spacing w:beforeLines="0"/>
        <w:ind w:leftChars="589" w:left="1700" w:hangingChars="102" w:hanging="28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2.</w:t>
      </w:r>
      <w:r w:rsidRPr="005F43E5">
        <w:rPr>
          <w:rFonts w:ascii="標楷體" w:hAnsi="標楷體" w:hint="eastAsia"/>
        </w:rPr>
        <w:t>除前項條件外，近3</w:t>
      </w:r>
      <w:r>
        <w:rPr>
          <w:rFonts w:ascii="標楷體" w:hAnsi="標楷體" w:hint="eastAsia"/>
        </w:rPr>
        <w:t>年皆擔任回應委員，且</w:t>
      </w:r>
      <w:r w:rsidRPr="005F43E5">
        <w:rPr>
          <w:rFonts w:ascii="標楷體" w:hAnsi="標楷體" w:hint="eastAsia"/>
        </w:rPr>
        <w:t>提報審查</w:t>
      </w:r>
      <w:r>
        <w:rPr>
          <w:rFonts w:ascii="標楷體" w:hAnsi="標楷體" w:hint="eastAsia"/>
        </w:rPr>
        <w:t>篇數須高於當年度之平均</w:t>
      </w:r>
      <w:r w:rsidRPr="005F43E5">
        <w:rPr>
          <w:rFonts w:ascii="標楷體" w:hAnsi="標楷體" w:hint="eastAsia"/>
        </w:rPr>
        <w:t>。</w:t>
      </w:r>
    </w:p>
    <w:p w:rsidR="00C93B5E" w:rsidRPr="00E446DD" w:rsidRDefault="00C93B5E" w:rsidP="00C93B5E">
      <w:pPr>
        <w:pStyle w:val="-0"/>
        <w:spacing w:before="180"/>
        <w:ind w:leftChars="235" w:left="1348" w:hangingChars="280" w:hanging="784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（二）資深回應委員錄取資格</w:t>
      </w:r>
    </w:p>
    <w:p w:rsidR="00C93B5E" w:rsidRPr="00E446DD" w:rsidRDefault="00EA74D4" w:rsidP="00C93B5E">
      <w:pPr>
        <w:pStyle w:val="-0"/>
        <w:spacing w:before="180"/>
        <w:ind w:leftChars="648" w:left="1555" w:firstLineChars="0" w:firstLine="0"/>
        <w:jc w:val="both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經由本</w:t>
      </w:r>
      <w:r w:rsidR="00C93B5E" w:rsidRPr="00E446DD">
        <w:rPr>
          <w:rFonts w:ascii="標楷體" w:hAnsi="標楷體" w:hint="eastAsia"/>
          <w:color w:val="000000"/>
        </w:rPr>
        <w:t>部依過往審查品質及任期內表現優良者進行裁定。</w:t>
      </w:r>
    </w:p>
    <w:p w:rsidR="00C93B5E" w:rsidRPr="00E446DD" w:rsidRDefault="00C93B5E" w:rsidP="00C93B5E">
      <w:pPr>
        <w:pStyle w:val="-0"/>
        <w:spacing w:before="180"/>
        <w:ind w:leftChars="235" w:left="1348" w:hangingChars="280" w:hanging="784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（三）資深回應委員工作內容</w:t>
      </w:r>
    </w:p>
    <w:p w:rsidR="00C93B5E" w:rsidRDefault="00C93B5E" w:rsidP="00C93B5E">
      <w:pPr>
        <w:pStyle w:val="-0"/>
        <w:spacing w:beforeLines="0"/>
        <w:ind w:leftChars="589" w:left="1700" w:hangingChars="102" w:hanging="28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1.</w:t>
      </w:r>
      <w:r w:rsidRPr="005F43E5">
        <w:rPr>
          <w:rFonts w:ascii="標楷體" w:hAnsi="標楷體" w:hint="eastAsia"/>
        </w:rPr>
        <w:t>擔任該年度回應委員培訓工作坊組長及副組長職務</w:t>
      </w:r>
      <w:r>
        <w:rPr>
          <w:rFonts w:ascii="標楷體" w:hAnsi="標楷體" w:hint="eastAsia"/>
        </w:rPr>
        <w:t>，並領導該組組員進行內容討論、經驗分享。</w:t>
      </w:r>
    </w:p>
    <w:p w:rsidR="00C93B5E" w:rsidRDefault="00C93B5E" w:rsidP="00C93B5E">
      <w:pPr>
        <w:pStyle w:val="-0"/>
        <w:spacing w:beforeLines="0"/>
        <w:ind w:leftChars="589" w:left="1700" w:hangingChars="102" w:hanging="28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2.於</w:t>
      </w:r>
      <w:r w:rsidRPr="00796F94">
        <w:rPr>
          <w:rFonts w:ascii="標楷體" w:hAnsi="標楷體" w:hint="eastAsia"/>
        </w:rPr>
        <w:t>認輔制期間</w:t>
      </w:r>
      <w:r>
        <w:rPr>
          <w:rFonts w:ascii="標楷體" w:hAnsi="標楷體" w:hint="eastAsia"/>
        </w:rPr>
        <w:t>複審</w:t>
      </w:r>
      <w:r w:rsidRPr="00796F94">
        <w:rPr>
          <w:rFonts w:ascii="標楷體" w:hAnsi="標楷體" w:hint="eastAsia"/>
        </w:rPr>
        <w:t>新進回應委員審查</w:t>
      </w:r>
      <w:r>
        <w:rPr>
          <w:rFonts w:ascii="標楷體" w:hAnsi="標楷體" w:hint="eastAsia"/>
        </w:rPr>
        <w:t>之文章</w:t>
      </w:r>
      <w:r w:rsidRPr="00796F94">
        <w:rPr>
          <w:rFonts w:ascii="標楷體" w:hAnsi="標楷體" w:hint="eastAsia"/>
        </w:rPr>
        <w:t>。</w:t>
      </w:r>
    </w:p>
    <w:p w:rsidR="00C93B5E" w:rsidRPr="005F43E5" w:rsidRDefault="00C93B5E" w:rsidP="00C93B5E">
      <w:pPr>
        <w:widowControl/>
        <w:numPr>
          <w:ilvl w:val="0"/>
          <w:numId w:val="3"/>
        </w:numPr>
        <w:spacing w:line="500" w:lineRule="exact"/>
        <w:ind w:left="567" w:hanging="567"/>
        <w:jc w:val="both"/>
        <w:rPr>
          <w:rFonts w:ascii="標楷體" w:eastAsia="標楷體" w:hAnsi="標楷體" w:hint="eastAsia"/>
          <w:b/>
          <w:sz w:val="28"/>
        </w:rPr>
      </w:pPr>
      <w:r w:rsidRPr="005F43E5">
        <w:rPr>
          <w:rFonts w:ascii="標楷體" w:eastAsia="標楷體" w:hAnsi="標楷體" w:hint="eastAsia"/>
          <w:b/>
          <w:sz w:val="28"/>
        </w:rPr>
        <w:t>回應委員任期</w:t>
      </w:r>
    </w:p>
    <w:p w:rsidR="00C93B5E" w:rsidRPr="00E446DD" w:rsidRDefault="00C93B5E" w:rsidP="00C93B5E">
      <w:pPr>
        <w:pStyle w:val="-0"/>
        <w:spacing w:before="180"/>
        <w:ind w:leftChars="235" w:left="1348" w:hangingChars="280" w:hanging="784"/>
        <w:jc w:val="both"/>
        <w:rPr>
          <w:rFonts w:ascii="標楷體" w:hAnsi="標楷體"/>
          <w:color w:val="000000"/>
        </w:rPr>
      </w:pPr>
      <w:r w:rsidRPr="00E446DD">
        <w:rPr>
          <w:rFonts w:ascii="標楷體" w:hAnsi="標楷體" w:hint="eastAsia"/>
          <w:color w:val="000000"/>
        </w:rPr>
        <w:t>（一）回應委員任期為一年，有意願且續聘條件符合者可續任。</w:t>
      </w:r>
    </w:p>
    <w:p w:rsidR="00C93B5E" w:rsidRPr="00E446DD" w:rsidRDefault="00C93B5E" w:rsidP="00C93B5E">
      <w:pPr>
        <w:pStyle w:val="-0"/>
        <w:spacing w:before="180"/>
        <w:ind w:leftChars="235" w:left="1362" w:hangingChars="285" w:hanging="798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（二）回應委員為無給職服務性質，本部得視其適任狀況已正式函文予以解聘。</w:t>
      </w:r>
    </w:p>
    <w:p w:rsidR="00321561" w:rsidRPr="003503FE" w:rsidRDefault="00A45123" w:rsidP="00280B51">
      <w:pPr>
        <w:widowControl/>
        <w:numPr>
          <w:ilvl w:val="0"/>
          <w:numId w:val="3"/>
        </w:numPr>
        <w:spacing w:line="500" w:lineRule="exact"/>
        <w:ind w:left="567" w:hanging="567"/>
        <w:jc w:val="both"/>
        <w:rPr>
          <w:rFonts w:ascii="標楷體" w:eastAsia="標楷體" w:hAnsi="標楷體" w:hint="eastAsia"/>
          <w:b/>
          <w:sz w:val="28"/>
        </w:rPr>
      </w:pPr>
      <w:r w:rsidRPr="003503FE">
        <w:rPr>
          <w:rFonts w:ascii="標楷體" w:eastAsia="標楷體" w:hAnsi="標楷體" w:hint="eastAsia"/>
          <w:b/>
          <w:sz w:val="28"/>
        </w:rPr>
        <w:t>回應委員</w:t>
      </w:r>
      <w:r w:rsidR="00321561" w:rsidRPr="003503FE">
        <w:rPr>
          <w:rFonts w:ascii="標楷體" w:eastAsia="標楷體" w:hAnsi="標楷體" w:hint="eastAsia"/>
          <w:b/>
          <w:sz w:val="28"/>
        </w:rPr>
        <w:t>工作內容</w:t>
      </w:r>
    </w:p>
    <w:p w:rsidR="00031115" w:rsidRPr="00E446DD" w:rsidRDefault="0090482E" w:rsidP="0079402B">
      <w:pPr>
        <w:pStyle w:val="-0"/>
        <w:spacing w:before="180"/>
        <w:ind w:leftChars="235" w:left="1348" w:hangingChars="280" w:hanging="784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lastRenderedPageBreak/>
        <w:t>（一）</w:t>
      </w:r>
      <w:r w:rsidR="00031115" w:rsidRPr="00E446DD">
        <w:rPr>
          <w:rFonts w:ascii="標楷體" w:hAnsi="標楷體" w:hint="eastAsia"/>
          <w:color w:val="000000"/>
        </w:rPr>
        <w:t>針對夥伴之提報給予葉片數及文字回應。回應內容包含需之提報案件針對「教案與環境教育之相關度」、「教案之呈現度」、「創新作為」、「與學生之相關度」與「實施</w:t>
      </w:r>
      <w:r w:rsidR="00031115" w:rsidRPr="00E446DD">
        <w:rPr>
          <w:rFonts w:ascii="標楷體" w:hAnsi="標楷體"/>
          <w:color w:val="000000"/>
        </w:rPr>
        <w:t>困難度或特色</w:t>
      </w:r>
      <w:r w:rsidR="00031115" w:rsidRPr="00E446DD">
        <w:rPr>
          <w:rFonts w:ascii="標楷體" w:hAnsi="標楷體" w:hint="eastAsia"/>
          <w:color w:val="000000"/>
        </w:rPr>
        <w:t>」等5面向提出具體且豐富之建議並適時鼓勵提報者。</w:t>
      </w:r>
    </w:p>
    <w:p w:rsidR="006552F1" w:rsidRPr="00E446DD" w:rsidRDefault="006552F1" w:rsidP="004D46DA">
      <w:pPr>
        <w:pStyle w:val="-0"/>
        <w:spacing w:before="180"/>
        <w:ind w:leftChars="235" w:left="1418" w:hangingChars="305" w:hanging="854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（二）回應委員請於收到待審之提報後5~10個工作天內回覆且優先審核等待時間最長之提報案件，避免影響會員權利。</w:t>
      </w:r>
    </w:p>
    <w:p w:rsidR="000743BC" w:rsidRPr="00E446DD" w:rsidRDefault="0090482E" w:rsidP="004D46DA">
      <w:pPr>
        <w:pStyle w:val="-0"/>
        <w:spacing w:before="180"/>
        <w:ind w:leftChars="235" w:left="1446" w:hangingChars="315" w:hanging="882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（三）</w:t>
      </w:r>
      <w:r w:rsidR="00F83C4E" w:rsidRPr="00E446DD">
        <w:rPr>
          <w:rFonts w:ascii="標楷體" w:hAnsi="標楷體" w:hint="eastAsia"/>
          <w:color w:val="000000"/>
        </w:rPr>
        <w:t>配合本部業務需求，提供相關諮詢並視需要參加相關會議，回應委員所屬之縣市教育局（處）應同意回應委員以公差假方式出席本部所辦理之相關會議、活動</w:t>
      </w:r>
      <w:r w:rsidR="000743BC" w:rsidRPr="00E446DD">
        <w:rPr>
          <w:rFonts w:ascii="標楷體" w:hAnsi="標楷體" w:hint="eastAsia"/>
          <w:color w:val="000000"/>
        </w:rPr>
        <w:t>。</w:t>
      </w:r>
    </w:p>
    <w:p w:rsidR="006552F1" w:rsidRPr="00E446DD" w:rsidRDefault="006552F1" w:rsidP="004D46DA">
      <w:pPr>
        <w:pStyle w:val="-0"/>
        <w:spacing w:before="180"/>
        <w:ind w:leftChars="235" w:left="1320" w:hangingChars="270" w:hanging="756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（四）新進委員須參加本部當年度所辦理之工作會議及增能研習活動，藉以充分了解提報回應制度、培養回應能力並了解擔任回應委員權利義務說明</w:t>
      </w:r>
    </w:p>
    <w:p w:rsidR="00A45123" w:rsidRPr="00E446DD" w:rsidRDefault="0090482E" w:rsidP="004D46DA">
      <w:pPr>
        <w:pStyle w:val="-0"/>
        <w:spacing w:before="180"/>
        <w:ind w:leftChars="235" w:left="1390" w:hangingChars="295" w:hanging="826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（五）</w:t>
      </w:r>
      <w:r w:rsidR="00916911" w:rsidRPr="00E446DD">
        <w:rPr>
          <w:rFonts w:ascii="標楷體" w:hAnsi="標楷體" w:hint="eastAsia"/>
          <w:color w:val="000000"/>
        </w:rPr>
        <w:t>新進回應委員於任期開始後，應接受三個月認輔制，由資深回應委員帶領其審查文章，並於認輔制期間，達成文章完成審查率</w:t>
      </w:r>
      <w:r w:rsidR="00453D59" w:rsidRPr="00E446DD">
        <w:rPr>
          <w:rFonts w:ascii="標楷體" w:hAnsi="標楷體" w:hint="eastAsia"/>
          <w:color w:val="000000"/>
        </w:rPr>
        <w:t>30％</w:t>
      </w:r>
      <w:r w:rsidR="00916911" w:rsidRPr="00E446DD">
        <w:rPr>
          <w:rFonts w:ascii="標楷體" w:hAnsi="標楷體" w:hint="eastAsia"/>
          <w:color w:val="000000"/>
        </w:rPr>
        <w:t>以上，經資深回應委員認可方正式成為當屆回應委員</w:t>
      </w:r>
      <w:r w:rsidR="00A45123" w:rsidRPr="00E446DD">
        <w:rPr>
          <w:rFonts w:ascii="標楷體" w:hAnsi="標楷體" w:hint="eastAsia"/>
          <w:color w:val="000000"/>
        </w:rPr>
        <w:t>。</w:t>
      </w:r>
    </w:p>
    <w:p w:rsidR="005F43E5" w:rsidRPr="005F43E5" w:rsidRDefault="00C93B5E" w:rsidP="00280B51">
      <w:pPr>
        <w:widowControl/>
        <w:numPr>
          <w:ilvl w:val="0"/>
          <w:numId w:val="3"/>
        </w:numPr>
        <w:spacing w:line="500" w:lineRule="exact"/>
        <w:ind w:left="567" w:hanging="567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回應委員</w:t>
      </w:r>
      <w:r w:rsidR="005F43E5">
        <w:rPr>
          <w:rFonts w:ascii="標楷體" w:eastAsia="標楷體" w:hAnsi="標楷體" w:hint="eastAsia"/>
          <w:b/>
          <w:sz w:val="28"/>
        </w:rPr>
        <w:t>獎勵</w:t>
      </w:r>
    </w:p>
    <w:p w:rsidR="005F43E5" w:rsidRPr="00E446DD" w:rsidRDefault="00BF6A93" w:rsidP="004D46DA">
      <w:pPr>
        <w:pStyle w:val="-0"/>
        <w:spacing w:before="180"/>
        <w:ind w:leftChars="235" w:left="1446" w:hangingChars="315" w:hanging="882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（一）</w:t>
      </w:r>
      <w:r w:rsidR="005F5DD5" w:rsidRPr="00E446DD">
        <w:rPr>
          <w:rFonts w:ascii="標楷體" w:hAnsi="標楷體" w:hint="eastAsia"/>
          <w:color w:val="000000"/>
        </w:rPr>
        <w:t>完成增能研習課程並確認願意擔任一屆任期之回應委員者，將正式函文邀請擔任</w:t>
      </w:r>
      <w:r w:rsidR="005F43E5" w:rsidRPr="00E446DD">
        <w:rPr>
          <w:rFonts w:ascii="標楷體" w:hAnsi="標楷體" w:hint="eastAsia"/>
          <w:color w:val="000000"/>
        </w:rPr>
        <w:t>。</w:t>
      </w:r>
    </w:p>
    <w:p w:rsidR="005F43E5" w:rsidRPr="00E446DD" w:rsidRDefault="00BF6A93" w:rsidP="004D46DA">
      <w:pPr>
        <w:pStyle w:val="-0"/>
        <w:spacing w:before="180"/>
        <w:ind w:leftChars="235" w:left="1446" w:hangingChars="315" w:hanging="882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（二）</w:t>
      </w:r>
      <w:r w:rsidR="005F43E5" w:rsidRPr="00E446DD">
        <w:rPr>
          <w:rFonts w:ascii="標楷體" w:hAnsi="標楷體" w:hint="eastAsia"/>
          <w:color w:val="000000"/>
        </w:rPr>
        <w:t>回應委員</w:t>
      </w:r>
      <w:r w:rsidR="00E12504">
        <w:rPr>
          <w:rFonts w:ascii="標楷體" w:hAnsi="標楷體" w:hint="eastAsia"/>
          <w:color w:val="000000"/>
        </w:rPr>
        <w:t>於</w:t>
      </w:r>
      <w:r w:rsidR="005F5DD5" w:rsidRPr="00E446DD">
        <w:rPr>
          <w:rFonts w:ascii="標楷體" w:hAnsi="標楷體" w:hint="eastAsia"/>
          <w:color w:val="000000"/>
        </w:rPr>
        <w:t>當屆完成</w:t>
      </w:r>
      <w:r w:rsidR="005F43E5" w:rsidRPr="00E446DD">
        <w:rPr>
          <w:rFonts w:ascii="標楷體" w:hAnsi="標楷體" w:hint="eastAsia"/>
          <w:color w:val="000000"/>
        </w:rPr>
        <w:t>審查</w:t>
      </w:r>
      <w:r w:rsidR="005F5DD5" w:rsidRPr="00E446DD">
        <w:rPr>
          <w:rFonts w:ascii="標楷體" w:hAnsi="標楷體" w:hint="eastAsia"/>
          <w:color w:val="000000"/>
        </w:rPr>
        <w:t>之提報文章</w:t>
      </w:r>
      <w:r w:rsidR="005F43E5" w:rsidRPr="00E446DD">
        <w:rPr>
          <w:rFonts w:ascii="標楷體" w:hAnsi="標楷體" w:hint="eastAsia"/>
          <w:color w:val="000000"/>
        </w:rPr>
        <w:t>篇數</w:t>
      </w:r>
      <w:r w:rsidR="00E12504">
        <w:rPr>
          <w:rFonts w:ascii="標楷體" w:hAnsi="標楷體" w:hint="eastAsia"/>
          <w:color w:val="000000"/>
        </w:rPr>
        <w:t>量</w:t>
      </w:r>
      <w:r w:rsidR="005F43E5" w:rsidRPr="00E446DD">
        <w:rPr>
          <w:rFonts w:ascii="標楷體" w:hAnsi="標楷體" w:hint="eastAsia"/>
          <w:color w:val="000000"/>
        </w:rPr>
        <w:t>達當</w:t>
      </w:r>
      <w:r w:rsidR="005F5DD5" w:rsidRPr="00E446DD">
        <w:rPr>
          <w:rFonts w:ascii="標楷體" w:hAnsi="標楷體" w:hint="eastAsia"/>
          <w:color w:val="000000"/>
        </w:rPr>
        <w:t>屆之平均值者</w:t>
      </w:r>
      <w:r w:rsidR="005F43E5" w:rsidRPr="00E446DD">
        <w:rPr>
          <w:rFonts w:ascii="標楷體" w:hAnsi="標楷體" w:hint="eastAsia"/>
          <w:color w:val="000000"/>
        </w:rPr>
        <w:t>，</w:t>
      </w:r>
      <w:r w:rsidR="005F5DD5" w:rsidRPr="00E446DD">
        <w:rPr>
          <w:rFonts w:ascii="標楷體" w:hAnsi="標楷體" w:hint="eastAsia"/>
          <w:color w:val="000000"/>
        </w:rPr>
        <w:t>本部</w:t>
      </w:r>
      <w:r w:rsidR="005F43E5" w:rsidRPr="00E446DD">
        <w:rPr>
          <w:rFonts w:ascii="標楷體" w:hAnsi="標楷體" w:hint="eastAsia"/>
          <w:color w:val="000000"/>
        </w:rPr>
        <w:t>將建議所屬學校予以記嘉獎1支。</w:t>
      </w:r>
    </w:p>
    <w:p w:rsidR="00361913" w:rsidRPr="005F43E5" w:rsidRDefault="005F43E5" w:rsidP="00244D51">
      <w:pPr>
        <w:widowControl/>
        <w:numPr>
          <w:ilvl w:val="0"/>
          <w:numId w:val="3"/>
        </w:numPr>
        <w:spacing w:line="500" w:lineRule="exact"/>
        <w:ind w:left="567" w:hanging="567"/>
        <w:jc w:val="both"/>
        <w:rPr>
          <w:rFonts w:ascii="標楷體" w:eastAsia="標楷體" w:hAnsi="標楷體" w:hint="eastAsia"/>
          <w:b/>
          <w:sz w:val="28"/>
        </w:rPr>
      </w:pPr>
      <w:r w:rsidRPr="005F43E5">
        <w:rPr>
          <w:rFonts w:ascii="標楷體" w:eastAsia="標楷體" w:hAnsi="標楷體" w:hint="eastAsia"/>
          <w:b/>
          <w:sz w:val="28"/>
        </w:rPr>
        <w:t>其他注意事項</w:t>
      </w:r>
    </w:p>
    <w:p w:rsidR="00361913" w:rsidRPr="00E446DD" w:rsidRDefault="004F0672" w:rsidP="004D46DA">
      <w:pPr>
        <w:pStyle w:val="-0"/>
        <w:spacing w:before="180"/>
        <w:ind w:leftChars="235" w:left="1362" w:hangingChars="285" w:hanging="798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（一）</w:t>
      </w:r>
      <w:r w:rsidR="00361913" w:rsidRPr="00E446DD">
        <w:rPr>
          <w:rFonts w:ascii="標楷體" w:hAnsi="標楷體" w:hint="eastAsia"/>
          <w:color w:val="000000"/>
        </w:rPr>
        <w:t>回應委員為配合本部重要政策，縣市應配合本計畫，同意回應委員以公差假方式參與本計畫相關會議。</w:t>
      </w:r>
    </w:p>
    <w:p w:rsidR="005F43E5" w:rsidRPr="00E446DD" w:rsidRDefault="004F0672" w:rsidP="004D46DA">
      <w:pPr>
        <w:pStyle w:val="-0"/>
        <w:spacing w:before="180"/>
        <w:ind w:leftChars="235" w:left="1320" w:hangingChars="270" w:hanging="756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t>（二）</w:t>
      </w:r>
      <w:r w:rsidR="00361913" w:rsidRPr="00E446DD">
        <w:rPr>
          <w:rFonts w:ascii="標楷體" w:hAnsi="標楷體" w:hint="eastAsia"/>
          <w:color w:val="000000"/>
        </w:rPr>
        <w:t>回應委員向</w:t>
      </w:r>
      <w:r w:rsidR="00E12504">
        <w:rPr>
          <w:rFonts w:ascii="標楷體" w:hAnsi="標楷體" w:hint="eastAsia"/>
          <w:color w:val="000000"/>
        </w:rPr>
        <w:t>委辦團隊</w:t>
      </w:r>
      <w:r w:rsidR="00361913" w:rsidRPr="00E446DD">
        <w:rPr>
          <w:rFonts w:ascii="標楷體" w:hAnsi="標楷體" w:hint="eastAsia"/>
          <w:color w:val="000000"/>
        </w:rPr>
        <w:t>提出與計畫相關之建議</w:t>
      </w:r>
      <w:r w:rsidR="00E12504">
        <w:rPr>
          <w:rFonts w:ascii="標楷體" w:hAnsi="標楷體" w:hint="eastAsia"/>
          <w:color w:val="000000"/>
        </w:rPr>
        <w:t>於</w:t>
      </w:r>
      <w:r w:rsidR="00361913" w:rsidRPr="00E446DD">
        <w:rPr>
          <w:rFonts w:ascii="標楷體" w:hAnsi="標楷體" w:hint="eastAsia"/>
          <w:color w:val="000000"/>
        </w:rPr>
        <w:t>徵詢</w:t>
      </w:r>
      <w:r w:rsidR="00E12504">
        <w:rPr>
          <w:rFonts w:ascii="標楷體" w:hAnsi="標楷體" w:hint="eastAsia"/>
          <w:color w:val="000000"/>
        </w:rPr>
        <w:t>本</w:t>
      </w:r>
      <w:r w:rsidR="00361913" w:rsidRPr="00E446DD">
        <w:rPr>
          <w:rFonts w:ascii="標楷體" w:hAnsi="標楷體" w:hint="eastAsia"/>
          <w:color w:val="000000"/>
        </w:rPr>
        <w:t>部的意見後，儘速研議並回覆。</w:t>
      </w:r>
    </w:p>
    <w:p w:rsidR="005F43E5" w:rsidRPr="00E446DD" w:rsidRDefault="004F0672" w:rsidP="004D46DA">
      <w:pPr>
        <w:pStyle w:val="-0"/>
        <w:spacing w:before="180"/>
        <w:ind w:leftChars="235" w:left="1320" w:hangingChars="270" w:hanging="756"/>
        <w:jc w:val="both"/>
        <w:rPr>
          <w:rFonts w:ascii="標楷體" w:hAnsi="標楷體" w:hint="eastAsia"/>
          <w:color w:val="000000"/>
        </w:rPr>
      </w:pPr>
      <w:r w:rsidRPr="00E446DD">
        <w:rPr>
          <w:rFonts w:ascii="標楷體" w:hAnsi="標楷體" w:hint="eastAsia"/>
          <w:color w:val="000000"/>
        </w:rPr>
        <w:lastRenderedPageBreak/>
        <w:t>（三）</w:t>
      </w:r>
      <w:r w:rsidR="00361913" w:rsidRPr="00E446DD">
        <w:rPr>
          <w:rFonts w:ascii="標楷體" w:hAnsi="標楷體" w:hint="eastAsia"/>
          <w:color w:val="000000"/>
        </w:rPr>
        <w:t>每月2日前由綠色學校夥伴網絡計畫辦公室確認提報案件均完成回應工作，得視情形提醒委員進行回應；並每月推薦前五名最佳回應內容，成為當月「最佳回應委員」。</w:t>
      </w:r>
    </w:p>
    <w:p w:rsidR="001D5065" w:rsidRPr="00E446DD" w:rsidRDefault="004F0672" w:rsidP="004D46DA">
      <w:pPr>
        <w:pStyle w:val="-0"/>
        <w:spacing w:before="180"/>
        <w:ind w:leftChars="235" w:left="1390" w:hangingChars="295" w:hanging="826"/>
        <w:jc w:val="both"/>
        <w:rPr>
          <w:rFonts w:ascii="標楷體" w:hAnsi="標楷體"/>
          <w:color w:val="000000"/>
        </w:rPr>
      </w:pPr>
      <w:r w:rsidRPr="00E446DD">
        <w:rPr>
          <w:rFonts w:ascii="標楷體" w:hAnsi="標楷體" w:hint="eastAsia"/>
          <w:color w:val="000000"/>
        </w:rPr>
        <w:t>（四）</w:t>
      </w:r>
      <w:r w:rsidR="00C93B5E">
        <w:rPr>
          <w:rFonts w:ascii="標楷體" w:hAnsi="標楷體" w:hint="eastAsia"/>
          <w:color w:val="000000"/>
        </w:rPr>
        <w:t>本計畫</w:t>
      </w:r>
      <w:r w:rsidR="00361913" w:rsidRPr="00E446DD">
        <w:rPr>
          <w:rFonts w:ascii="標楷體" w:hAnsi="標楷體" w:hint="eastAsia"/>
          <w:color w:val="000000"/>
        </w:rPr>
        <w:t>公布於</w:t>
      </w:r>
      <w:r w:rsidR="00E12504">
        <w:rPr>
          <w:rFonts w:ascii="標楷體" w:hAnsi="標楷體" w:hint="eastAsia"/>
          <w:color w:val="000000"/>
        </w:rPr>
        <w:t>本</w:t>
      </w:r>
      <w:r w:rsidR="00361913" w:rsidRPr="00E446DD">
        <w:rPr>
          <w:rFonts w:ascii="標楷體" w:hAnsi="標楷體" w:hint="eastAsia"/>
          <w:color w:val="000000"/>
        </w:rPr>
        <w:t>部「綠色學校夥伴網絡」網站。</w:t>
      </w:r>
    </w:p>
    <w:p w:rsidR="00361913" w:rsidRPr="005F43E5" w:rsidRDefault="001D5065" w:rsidP="00035886">
      <w:pPr>
        <w:widowControl/>
        <w:numPr>
          <w:ilvl w:val="0"/>
          <w:numId w:val="3"/>
        </w:numPr>
        <w:spacing w:line="500" w:lineRule="exact"/>
        <w:ind w:left="567" w:hanging="567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報名</w:t>
      </w:r>
      <w:r w:rsidR="00361913" w:rsidRPr="005F43E5">
        <w:rPr>
          <w:rFonts w:ascii="標楷體" w:eastAsia="標楷體" w:hAnsi="標楷體" w:hint="eastAsia"/>
          <w:b/>
          <w:sz w:val="28"/>
        </w:rPr>
        <w:t>方式及聯絡資訊</w:t>
      </w:r>
    </w:p>
    <w:p w:rsidR="003503FE" w:rsidRPr="00280F70" w:rsidRDefault="00035886" w:rsidP="00280F70">
      <w:pPr>
        <w:widowControl/>
        <w:spacing w:beforeLines="50" w:line="440" w:lineRule="exact"/>
        <w:ind w:leftChars="235" w:left="564" w:firstLineChars="200" w:firstLine="560"/>
        <w:jc w:val="both"/>
        <w:rPr>
          <w:rFonts w:ascii="標楷體" w:eastAsia="標楷體" w:hAnsi="標楷體"/>
          <w:color w:val="000000"/>
          <w:kern w:val="0"/>
          <w:sz w:val="28"/>
          <w:szCs w:val="20"/>
        </w:rPr>
      </w:pPr>
      <w:r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請填妥</w:t>
      </w:r>
      <w:r w:rsidR="00361913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「</w:t>
      </w:r>
      <w:r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教育部綠色學校學校夥伴網絡回應委員</w:t>
      </w:r>
      <w:r w:rsidR="001B5273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報名</w:t>
      </w:r>
      <w:r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表</w:t>
      </w:r>
      <w:r w:rsidR="00361913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」</w:t>
      </w:r>
      <w:r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，傳真至（02）6630-1010綠色學校夥伴網絡辦公室 收，或是E</w:t>
      </w:r>
      <w:r w:rsidR="00930892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-</w:t>
      </w:r>
      <w:r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mail至eri.greenschool@gmail.com綠色學校夥伴</w:t>
      </w:r>
      <w:r w:rsidR="00930892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網絡客服信箱，</w:t>
      </w:r>
      <w:r w:rsidR="00361913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若有任何問題可洽詢環資國際有限公司(02)6630-9988 分機</w:t>
      </w:r>
      <w:r w:rsidR="005F5DD5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113詹佳樺小姐</w:t>
      </w:r>
      <w:r w:rsidR="00361913" w:rsidRPr="00280F70">
        <w:rPr>
          <w:rFonts w:ascii="標楷體" w:eastAsia="標楷體" w:hAnsi="標楷體" w:hint="eastAsia"/>
          <w:color w:val="000000"/>
          <w:kern w:val="0"/>
          <w:sz w:val="28"/>
          <w:szCs w:val="20"/>
        </w:rPr>
        <w:t>。</w:t>
      </w:r>
    </w:p>
    <w:p w:rsidR="00880D91" w:rsidRDefault="00BC217B" w:rsidP="00280F70">
      <w:pPr>
        <w:widowControl/>
        <w:spacing w:beforeLines="50" w:line="440" w:lineRule="exact"/>
        <w:ind w:leftChars="235" w:left="564" w:firstLineChars="200" w:firstLine="560"/>
        <w:jc w:val="both"/>
        <w:rPr>
          <w:rFonts w:hint="eastAsia"/>
          <w:b/>
          <w:sz w:val="48"/>
          <w:szCs w:val="34"/>
        </w:rPr>
      </w:pPr>
      <w:r w:rsidRPr="00280F70">
        <w:rPr>
          <w:rFonts w:ascii="標楷體" w:eastAsia="標楷體" w:hAnsi="標楷體"/>
          <w:color w:val="000000"/>
          <w:kern w:val="0"/>
          <w:sz w:val="28"/>
          <w:szCs w:val="20"/>
        </w:rPr>
        <w:br w:type="page"/>
      </w:r>
      <w:r w:rsidR="00AC1843" w:rsidRPr="00AC1843">
        <w:rPr>
          <w:rFonts w:hint="eastAsia"/>
          <w:b/>
          <w:sz w:val="48"/>
          <w:szCs w:val="34"/>
          <w:bdr w:val="single" w:sz="4" w:space="0" w:color="auto"/>
        </w:rPr>
        <w:lastRenderedPageBreak/>
        <w:t>附件一</w:t>
      </w:r>
    </w:p>
    <w:p w:rsidR="00AC1843" w:rsidRPr="00AC1843" w:rsidRDefault="00AC1843" w:rsidP="00AC1843">
      <w:pPr>
        <w:pStyle w:val="-0"/>
        <w:snapToGrid w:val="0"/>
        <w:spacing w:beforeLines="30" w:afterLines="30"/>
        <w:ind w:leftChars="93" w:left="423" w:firstLineChars="0"/>
        <w:jc w:val="center"/>
        <w:rPr>
          <w:rFonts w:hint="eastAsia"/>
          <w:b/>
          <w:sz w:val="32"/>
          <w:szCs w:val="32"/>
        </w:rPr>
      </w:pPr>
      <w:r w:rsidRPr="00AC1843">
        <w:rPr>
          <w:rFonts w:hint="eastAsia"/>
          <w:b/>
          <w:sz w:val="32"/>
          <w:szCs w:val="32"/>
        </w:rPr>
        <w:t>教育部綠色學校夥伴網絡回應委員報名表</w:t>
      </w:r>
    </w:p>
    <w:tbl>
      <w:tblPr>
        <w:tblW w:w="53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7228"/>
      </w:tblGrid>
      <w:tr w:rsidR="00AC1843" w:rsidRPr="00E653F9" w:rsidTr="009B51D0">
        <w:tc>
          <w:tcPr>
            <w:tcW w:w="1063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姓名</w:t>
            </w:r>
          </w:p>
        </w:tc>
        <w:tc>
          <w:tcPr>
            <w:tcW w:w="3937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AC1843" w:rsidRPr="00E653F9" w:rsidTr="009B51D0">
        <w:tc>
          <w:tcPr>
            <w:tcW w:w="1063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性別</w:t>
            </w:r>
          </w:p>
        </w:tc>
        <w:tc>
          <w:tcPr>
            <w:tcW w:w="3937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AC1843" w:rsidRPr="00E653F9" w:rsidTr="009B51D0">
        <w:tc>
          <w:tcPr>
            <w:tcW w:w="1063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服務單位</w:t>
            </w:r>
          </w:p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（請寫全銜）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AC1843" w:rsidRPr="00E653F9" w:rsidTr="009B51D0">
        <w:tc>
          <w:tcPr>
            <w:tcW w:w="1063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3937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AC1843" w:rsidRPr="00E653F9" w:rsidTr="009B51D0">
        <w:tc>
          <w:tcPr>
            <w:tcW w:w="1063" w:type="pct"/>
            <w:shd w:val="clear" w:color="auto" w:fill="auto"/>
            <w:vAlign w:val="center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資格（供參考）</w:t>
            </w:r>
          </w:p>
        </w:tc>
        <w:tc>
          <w:tcPr>
            <w:tcW w:w="3937" w:type="pct"/>
            <w:shd w:val="clear" w:color="auto" w:fill="auto"/>
          </w:tcPr>
          <w:p w:rsidR="009B51D0" w:rsidRPr="009B51D0" w:rsidRDefault="00AC1843" w:rsidP="009B51D0">
            <w:pPr>
              <w:pStyle w:val="-0"/>
              <w:snapToGrid w:val="0"/>
              <w:spacing w:beforeLines="30" w:afterLines="30"/>
              <w:ind w:leftChars="0" w:left="0" w:firstLineChars="0" w:firstLine="0"/>
              <w:rPr>
                <w:rFonts w:ascii="標楷體" w:hAnsi="標楷體" w:hint="eastAsia"/>
                <w:szCs w:val="28"/>
                <w:u w:val="single"/>
              </w:rPr>
            </w:pPr>
            <w:r w:rsidRPr="00E653F9">
              <w:rPr>
                <w:rFonts w:ascii="標楷體" w:hAnsi="標楷體" w:hint="eastAsia"/>
                <w:szCs w:val="28"/>
              </w:rPr>
              <w:t>□</w:t>
            </w:r>
            <w:r w:rsidR="009B51D0" w:rsidRPr="009B51D0">
              <w:rPr>
                <w:rFonts w:ascii="標楷體" w:hAnsi="標楷體" w:hint="eastAsia"/>
                <w:szCs w:val="28"/>
              </w:rPr>
              <w:t>具環境教育人員認</w:t>
            </w:r>
            <w:r w:rsidR="009B51D0">
              <w:rPr>
                <w:rFonts w:ascii="標楷體" w:hAnsi="標楷體" w:hint="eastAsia"/>
                <w:szCs w:val="28"/>
              </w:rPr>
              <w:t>證證書，證號：</w:t>
            </w:r>
            <w:r w:rsidR="009B51D0">
              <w:rPr>
                <w:rFonts w:ascii="標楷體" w:hAnsi="標楷體" w:hint="eastAsia"/>
                <w:szCs w:val="28"/>
                <w:u w:val="single"/>
              </w:rPr>
              <w:t xml:space="preserve">                  </w:t>
            </w:r>
          </w:p>
          <w:p w:rsidR="009B51D0" w:rsidRDefault="009B51D0" w:rsidP="009B51D0">
            <w:pPr>
              <w:pStyle w:val="-0"/>
              <w:snapToGrid w:val="0"/>
              <w:spacing w:beforeLines="30" w:afterLines="30"/>
              <w:ind w:leftChars="0" w:left="0" w:firstLineChars="0" w:firstLine="0"/>
              <w:rPr>
                <w:rFonts w:ascii="標楷體" w:hAnsi="標楷體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□縣市環境教育輔導團成員</w:t>
            </w:r>
          </w:p>
          <w:p w:rsidR="009B51D0" w:rsidRPr="00E653F9" w:rsidRDefault="009B51D0" w:rsidP="009B51D0">
            <w:pPr>
              <w:pStyle w:val="-0"/>
              <w:snapToGrid w:val="0"/>
              <w:spacing w:beforeLines="30" w:afterLines="30"/>
              <w:ind w:leftChars="0" w:left="0" w:firstLineChars="0" w:firstLine="0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ascii="標楷體" w:hAnsi="標楷體" w:hint="eastAsia"/>
                <w:szCs w:val="28"/>
              </w:rPr>
              <w:t>曾於</w:t>
            </w:r>
            <w:r>
              <w:rPr>
                <w:rFonts w:ascii="標楷體" w:hint="eastAsia"/>
              </w:rPr>
              <w:t>於綠色學校平臺發表文章或為活動策劃人</w:t>
            </w:r>
          </w:p>
          <w:p w:rsidR="009B51D0" w:rsidRPr="00E653F9" w:rsidRDefault="00AC1843" w:rsidP="009B51D0">
            <w:pPr>
              <w:pStyle w:val="-0"/>
              <w:snapToGrid w:val="0"/>
              <w:spacing w:beforeLines="30" w:afterLines="30"/>
              <w:ind w:leftChars="0" w:left="0" w:firstLineChars="0" w:firstLine="0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□具備環境教育專業、經驗與熱忱現任或退休之教師</w:t>
            </w:r>
          </w:p>
        </w:tc>
      </w:tr>
      <w:tr w:rsidR="00AC1843" w:rsidRPr="00E653F9" w:rsidTr="009B51D0">
        <w:tc>
          <w:tcPr>
            <w:tcW w:w="1063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出生日期</w:t>
            </w:r>
          </w:p>
        </w:tc>
        <w:tc>
          <w:tcPr>
            <w:tcW w:w="3937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西元</w:t>
            </w:r>
            <w:r w:rsidRPr="00E653F9">
              <w:rPr>
                <w:rFonts w:ascii="標楷體" w:hAnsi="標楷體" w:hint="eastAsia"/>
                <w:szCs w:val="28"/>
                <w:u w:val="single"/>
              </w:rPr>
              <w:t xml:space="preserve">     </w:t>
            </w:r>
            <w:r w:rsidRPr="00E653F9">
              <w:rPr>
                <w:rFonts w:ascii="標楷體" w:hAnsi="標楷體" w:hint="eastAsia"/>
                <w:szCs w:val="28"/>
              </w:rPr>
              <w:t>年</w:t>
            </w:r>
            <w:r w:rsidRPr="00E653F9">
              <w:rPr>
                <w:rFonts w:ascii="標楷體" w:hAnsi="標楷體" w:hint="eastAsia"/>
                <w:szCs w:val="28"/>
                <w:u w:val="single"/>
              </w:rPr>
              <w:t xml:space="preserve">     </w:t>
            </w:r>
            <w:r w:rsidRPr="00E653F9">
              <w:rPr>
                <w:rFonts w:ascii="標楷體" w:hAnsi="標楷體" w:hint="eastAsia"/>
                <w:szCs w:val="28"/>
              </w:rPr>
              <w:t>月</w:t>
            </w:r>
            <w:r w:rsidRPr="00E653F9">
              <w:rPr>
                <w:rFonts w:ascii="標楷體" w:hAnsi="標楷體" w:hint="eastAsia"/>
                <w:szCs w:val="28"/>
                <w:u w:val="single"/>
              </w:rPr>
              <w:t xml:space="preserve">     </w:t>
            </w:r>
            <w:r w:rsidRPr="00E653F9">
              <w:rPr>
                <w:rFonts w:ascii="標楷體" w:hAnsi="標楷體" w:hint="eastAsia"/>
                <w:szCs w:val="28"/>
              </w:rPr>
              <w:t>日</w:t>
            </w:r>
          </w:p>
        </w:tc>
      </w:tr>
      <w:tr w:rsidR="00AC1843" w:rsidRPr="00E653F9" w:rsidTr="009B51D0">
        <w:tc>
          <w:tcPr>
            <w:tcW w:w="1063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3937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AC1843" w:rsidRPr="00E653F9" w:rsidTr="009B51D0">
        <w:tc>
          <w:tcPr>
            <w:tcW w:w="1063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聯絡地址</w:t>
            </w:r>
          </w:p>
        </w:tc>
        <w:tc>
          <w:tcPr>
            <w:tcW w:w="3937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AC1843" w:rsidRPr="00E653F9" w:rsidTr="009B51D0">
        <w:tc>
          <w:tcPr>
            <w:tcW w:w="1063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行動電話</w:t>
            </w:r>
          </w:p>
        </w:tc>
        <w:tc>
          <w:tcPr>
            <w:tcW w:w="3937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AC1843" w:rsidRPr="00E653F9" w:rsidTr="009B51D0">
        <w:tc>
          <w:tcPr>
            <w:tcW w:w="1063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E-mail</w:t>
            </w:r>
          </w:p>
        </w:tc>
        <w:tc>
          <w:tcPr>
            <w:tcW w:w="3937" w:type="pct"/>
            <w:shd w:val="clear" w:color="auto" w:fill="auto"/>
          </w:tcPr>
          <w:p w:rsidR="00AC1843" w:rsidRPr="00E653F9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jc w:val="center"/>
              <w:rPr>
                <w:rFonts w:ascii="標楷體" w:hAnsi="標楷體" w:hint="eastAsia"/>
                <w:szCs w:val="28"/>
              </w:rPr>
            </w:pPr>
          </w:p>
        </w:tc>
      </w:tr>
      <w:tr w:rsidR="00AC1843" w:rsidRPr="00E653F9" w:rsidTr="00E653F9">
        <w:tc>
          <w:tcPr>
            <w:tcW w:w="5000" w:type="pct"/>
            <w:gridSpan w:val="2"/>
            <w:shd w:val="clear" w:color="auto" w:fill="auto"/>
          </w:tcPr>
          <w:p w:rsidR="00AC1843" w:rsidRPr="00F20676" w:rsidRDefault="00AC1843" w:rsidP="00E653F9">
            <w:pPr>
              <w:pStyle w:val="-0"/>
              <w:snapToGrid w:val="0"/>
              <w:spacing w:beforeLines="30" w:afterLines="30"/>
              <w:ind w:leftChars="0" w:left="0" w:firstLineChars="0" w:firstLine="0"/>
              <w:rPr>
                <w:rFonts w:ascii="標楷體" w:hAnsi="標楷體" w:hint="eastAsia"/>
                <w:szCs w:val="28"/>
              </w:rPr>
            </w:pPr>
            <w:r w:rsidRPr="00E653F9">
              <w:rPr>
                <w:rFonts w:ascii="標楷體" w:hAnsi="標楷體" w:hint="eastAsia"/>
                <w:szCs w:val="28"/>
              </w:rPr>
              <w:t>本人</w:t>
            </w:r>
            <w:r w:rsidRPr="00E653F9">
              <w:rPr>
                <w:rFonts w:ascii="標楷體" w:hAnsi="標楷體" w:hint="eastAsia"/>
                <w:szCs w:val="28"/>
                <w:u w:val="single"/>
              </w:rPr>
              <w:t xml:space="preserve">          </w:t>
            </w:r>
            <w:r w:rsidRPr="00E653F9">
              <w:rPr>
                <w:rFonts w:ascii="標楷體" w:hAnsi="標楷體" w:hint="eastAsia"/>
                <w:szCs w:val="28"/>
              </w:rPr>
              <w:t>具備環境教育專業、經驗與熱忱，自願運用課餘時間至綠色學校夥伴網絡網站擔任無給職回應委員，經閱讀</w:t>
            </w:r>
            <w:r w:rsidR="00E12504">
              <w:rPr>
                <w:rFonts w:ascii="標楷體" w:hAnsi="標楷體" w:hint="eastAsia"/>
                <w:szCs w:val="28"/>
              </w:rPr>
              <w:t>本部</w:t>
            </w:r>
            <w:r w:rsidR="00E12504" w:rsidRPr="00E12504">
              <w:rPr>
                <w:rFonts w:ascii="標楷體" w:hAnsi="標楷體" w:hint="eastAsia"/>
                <w:szCs w:val="28"/>
              </w:rPr>
              <w:t>107年度「綠色學校夥伴網絡回應委員招募實施計畫」</w:t>
            </w:r>
            <w:r w:rsidR="0067300E">
              <w:rPr>
                <w:rFonts w:ascii="標楷體" w:hAnsi="標楷體" w:hint="eastAsia"/>
                <w:szCs w:val="28"/>
              </w:rPr>
              <w:t>後，已</w:t>
            </w:r>
            <w:r w:rsidRPr="00E653F9">
              <w:rPr>
                <w:rFonts w:ascii="標楷體" w:hAnsi="標楷體" w:hint="eastAsia"/>
                <w:szCs w:val="28"/>
              </w:rPr>
              <w:t>了解本</w:t>
            </w:r>
            <w:r w:rsidR="0067300E">
              <w:rPr>
                <w:rFonts w:ascii="標楷體" w:hAnsi="標楷體" w:hint="eastAsia"/>
                <w:szCs w:val="28"/>
              </w:rPr>
              <w:t>職務之工作內容</w:t>
            </w:r>
            <w:r w:rsidRPr="00E653F9">
              <w:rPr>
                <w:rFonts w:ascii="標楷體" w:hAnsi="標楷體" w:hint="eastAsia"/>
                <w:szCs w:val="28"/>
              </w:rPr>
              <w:t>，並遵守與配合。</w:t>
            </w:r>
          </w:p>
        </w:tc>
      </w:tr>
    </w:tbl>
    <w:p w:rsidR="00AC1843" w:rsidRPr="00AC1843" w:rsidRDefault="00AC1843" w:rsidP="00AC1843">
      <w:pPr>
        <w:pStyle w:val="-0"/>
        <w:snapToGrid w:val="0"/>
        <w:spacing w:beforeLines="30" w:afterLines="30"/>
        <w:ind w:leftChars="93" w:left="423" w:firstLineChars="0"/>
        <w:jc w:val="center"/>
        <w:rPr>
          <w:rFonts w:ascii="標楷體" w:hAnsi="標楷體" w:hint="eastAsia"/>
          <w:b/>
          <w:sz w:val="36"/>
          <w:szCs w:val="36"/>
        </w:rPr>
      </w:pPr>
    </w:p>
    <w:sectPr w:rsidR="00AC1843" w:rsidRPr="00AC1843" w:rsidSect="006B4C9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22" w:rsidRDefault="001F6E22" w:rsidP="00EC768E">
      <w:r>
        <w:separator/>
      </w:r>
    </w:p>
  </w:endnote>
  <w:endnote w:type="continuationSeparator" w:id="1">
    <w:p w:rsidR="001F6E22" w:rsidRDefault="001F6E22" w:rsidP="00EC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charset w:val="88"/>
    <w:family w:val="swiss"/>
    <w:pitch w:val="variable"/>
    <w:sig w:usb0="A00002FF" w:usb1="38CFFD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C8" w:rsidRDefault="006E3CC8">
    <w:pPr>
      <w:pStyle w:val="a8"/>
      <w:jc w:val="center"/>
    </w:pPr>
    <w:fldSimple w:instr=" PAGE   \* MERGEFORMAT ">
      <w:r w:rsidR="002A42F2" w:rsidRPr="002A42F2">
        <w:rPr>
          <w:noProof/>
          <w:lang w:val="zh-TW"/>
        </w:rPr>
        <w:t>1</w:t>
      </w:r>
    </w:fldSimple>
  </w:p>
  <w:p w:rsidR="006E3CC8" w:rsidRDefault="006E3C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22" w:rsidRDefault="001F6E22" w:rsidP="00EC768E">
      <w:r>
        <w:separator/>
      </w:r>
    </w:p>
  </w:footnote>
  <w:footnote w:type="continuationSeparator" w:id="1">
    <w:p w:rsidR="001F6E22" w:rsidRDefault="001F6E22" w:rsidP="00EC7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9D7"/>
    <w:multiLevelType w:val="hybridMultilevel"/>
    <w:tmpl w:val="C4C8D1F4"/>
    <w:lvl w:ilvl="0" w:tplc="CCC2DEC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32C6488C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541A2"/>
    <w:multiLevelType w:val="hybridMultilevel"/>
    <w:tmpl w:val="0194E3B2"/>
    <w:lvl w:ilvl="0" w:tplc="A2063F5C">
      <w:start w:val="1"/>
      <w:numFmt w:val="taiwaneseCountingThousand"/>
      <w:suff w:val="nothing"/>
      <w:lvlText w:val="(%1)"/>
      <w:lvlJc w:val="left"/>
      <w:pPr>
        <w:ind w:left="3686" w:hanging="45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D5E30"/>
    <w:multiLevelType w:val="hybridMultilevel"/>
    <w:tmpl w:val="245C3D32"/>
    <w:lvl w:ilvl="0" w:tplc="9278720E">
      <w:start w:val="1"/>
      <w:numFmt w:val="decimal"/>
      <w:suff w:val="nothing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92D84"/>
    <w:multiLevelType w:val="hybridMultilevel"/>
    <w:tmpl w:val="073277D6"/>
    <w:lvl w:ilvl="0" w:tplc="9E12C7E4">
      <w:start w:val="1"/>
      <w:numFmt w:val="decimal"/>
      <w:suff w:val="nothing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4">
    <w:nsid w:val="0C136E7A"/>
    <w:multiLevelType w:val="hybridMultilevel"/>
    <w:tmpl w:val="4040470C"/>
    <w:lvl w:ilvl="0" w:tplc="9E76C06A">
      <w:start w:val="1"/>
      <w:numFmt w:val="decimal"/>
      <w:suff w:val="nothing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A55A68"/>
    <w:multiLevelType w:val="hybridMultilevel"/>
    <w:tmpl w:val="3B70C11A"/>
    <w:lvl w:ilvl="0" w:tplc="3996988E">
      <w:start w:val="1"/>
      <w:numFmt w:val="decimal"/>
      <w:suff w:val="nothing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AA6436"/>
    <w:multiLevelType w:val="hybridMultilevel"/>
    <w:tmpl w:val="09125CEA"/>
    <w:lvl w:ilvl="0" w:tplc="C6263B58">
      <w:start w:val="1"/>
      <w:numFmt w:val="decimal"/>
      <w:suff w:val="nothing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9E7572"/>
    <w:multiLevelType w:val="hybridMultilevel"/>
    <w:tmpl w:val="F0CAFAE4"/>
    <w:lvl w:ilvl="0" w:tplc="BE428060">
      <w:start w:val="1"/>
      <w:numFmt w:val="taiwaneseCountingThousand"/>
      <w:suff w:val="nothing"/>
      <w:lvlText w:val="(%1)"/>
      <w:lvlJc w:val="left"/>
      <w:pPr>
        <w:ind w:left="3686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46B5E"/>
    <w:multiLevelType w:val="hybridMultilevel"/>
    <w:tmpl w:val="65305D14"/>
    <w:lvl w:ilvl="0" w:tplc="7A0829C8">
      <w:start w:val="1"/>
      <w:numFmt w:val="taiwaneseCountingThousand"/>
      <w:suff w:val="nothing"/>
      <w:lvlText w:val="(%1)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20D83C6C"/>
    <w:multiLevelType w:val="hybridMultilevel"/>
    <w:tmpl w:val="41B4ED78"/>
    <w:lvl w:ilvl="0" w:tplc="0734B3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A6EE8D7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FB311D"/>
    <w:multiLevelType w:val="hybridMultilevel"/>
    <w:tmpl w:val="DBF4E42E"/>
    <w:lvl w:ilvl="0" w:tplc="B6CE7DF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11">
    <w:nsid w:val="23287C14"/>
    <w:multiLevelType w:val="hybridMultilevel"/>
    <w:tmpl w:val="E6C246EC"/>
    <w:lvl w:ilvl="0" w:tplc="41B66514">
      <w:start w:val="1"/>
      <w:numFmt w:val="taiwaneseCountingThousand"/>
      <w:suff w:val="nothing"/>
      <w:lvlText w:val="(%1)"/>
      <w:lvlJc w:val="left"/>
      <w:pPr>
        <w:ind w:left="3686" w:hanging="454"/>
      </w:pPr>
      <w:rPr>
        <w:rFonts w:hint="default"/>
        <w:strike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342342"/>
    <w:multiLevelType w:val="hybridMultilevel"/>
    <w:tmpl w:val="2FF8AF44"/>
    <w:lvl w:ilvl="0" w:tplc="523AD1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0E2F6A"/>
    <w:multiLevelType w:val="hybridMultilevel"/>
    <w:tmpl w:val="2B98D5B4"/>
    <w:lvl w:ilvl="0" w:tplc="A2D8B3BA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320BDA"/>
    <w:multiLevelType w:val="hybridMultilevel"/>
    <w:tmpl w:val="A00424FE"/>
    <w:lvl w:ilvl="0" w:tplc="2A0EBC4E">
      <w:start w:val="1"/>
      <w:numFmt w:val="decimal"/>
      <w:suff w:val="nothing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F42B38"/>
    <w:multiLevelType w:val="hybridMultilevel"/>
    <w:tmpl w:val="97DEB5A6"/>
    <w:lvl w:ilvl="0" w:tplc="C254B712">
      <w:start w:val="1"/>
      <w:numFmt w:val="taiwaneseCountingThousand"/>
      <w:suff w:val="nothing"/>
      <w:lvlText w:val="(%1)"/>
      <w:lvlJc w:val="left"/>
      <w:pPr>
        <w:ind w:left="3686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FA56AC"/>
    <w:multiLevelType w:val="hybridMultilevel"/>
    <w:tmpl w:val="83A866AA"/>
    <w:lvl w:ilvl="0" w:tplc="5AA85AE6">
      <w:start w:val="1"/>
      <w:numFmt w:val="decimal"/>
      <w:suff w:val="nothing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7">
    <w:nsid w:val="5F102CF2"/>
    <w:multiLevelType w:val="hybridMultilevel"/>
    <w:tmpl w:val="D3503316"/>
    <w:lvl w:ilvl="0" w:tplc="1902D616">
      <w:start w:val="1"/>
      <w:numFmt w:val="decimal"/>
      <w:suff w:val="nothing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5A7395"/>
    <w:multiLevelType w:val="hybridMultilevel"/>
    <w:tmpl w:val="D1F08E5C"/>
    <w:lvl w:ilvl="0" w:tplc="7FA205A4">
      <w:start w:val="1"/>
      <w:numFmt w:val="decimal"/>
      <w:suff w:val="nothing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197FAC"/>
    <w:multiLevelType w:val="hybridMultilevel"/>
    <w:tmpl w:val="9F540254"/>
    <w:lvl w:ilvl="0" w:tplc="E9AC2C46">
      <w:start w:val="1"/>
      <w:numFmt w:val="taiwaneseCountingThousand"/>
      <w:suff w:val="nothing"/>
      <w:lvlText w:val="(%1)"/>
      <w:lvlJc w:val="left"/>
      <w:pPr>
        <w:ind w:left="3686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9753BF"/>
    <w:multiLevelType w:val="hybridMultilevel"/>
    <w:tmpl w:val="24A8877A"/>
    <w:lvl w:ilvl="0" w:tplc="D3A6200C">
      <w:start w:val="1"/>
      <w:numFmt w:val="taiwaneseCountingThousand"/>
      <w:suff w:val="nothing"/>
      <w:lvlText w:val="(%1)"/>
      <w:lvlJc w:val="left"/>
      <w:pPr>
        <w:ind w:left="4424" w:hanging="45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F54B82"/>
    <w:multiLevelType w:val="hybridMultilevel"/>
    <w:tmpl w:val="A756F796"/>
    <w:lvl w:ilvl="0" w:tplc="A65EE9F2">
      <w:start w:val="1"/>
      <w:numFmt w:val="taiwaneseCountingThousand"/>
      <w:suff w:val="nothing"/>
      <w:lvlText w:val="(%1)"/>
      <w:lvlJc w:val="left"/>
      <w:pPr>
        <w:ind w:left="37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2">
    <w:nsid w:val="706528D8"/>
    <w:multiLevelType w:val="hybridMultilevel"/>
    <w:tmpl w:val="4D46F6CA"/>
    <w:lvl w:ilvl="0" w:tplc="E67A99D6">
      <w:start w:val="1"/>
      <w:numFmt w:val="taiwaneseCountingThousand"/>
      <w:suff w:val="nothing"/>
      <w:lvlText w:val="(%1)"/>
      <w:lvlJc w:val="left"/>
      <w:pPr>
        <w:ind w:left="3686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18172D"/>
    <w:multiLevelType w:val="hybridMultilevel"/>
    <w:tmpl w:val="A3CC5C76"/>
    <w:lvl w:ilvl="0" w:tplc="DF2635DE">
      <w:start w:val="1"/>
      <w:numFmt w:val="taiwaneseCountingThousand"/>
      <w:suff w:val="nothing"/>
      <w:lvlText w:val="(%1)"/>
      <w:lvlJc w:val="left"/>
      <w:pPr>
        <w:ind w:left="3686" w:hanging="45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432449"/>
    <w:multiLevelType w:val="hybridMultilevel"/>
    <w:tmpl w:val="4684845E"/>
    <w:lvl w:ilvl="0" w:tplc="41DC1B8C">
      <w:start w:val="1"/>
      <w:numFmt w:val="decimal"/>
      <w:suff w:val="nothing"/>
      <w:lvlText w:val="%1."/>
      <w:lvlJc w:val="left"/>
      <w:pPr>
        <w:ind w:left="35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3" w:hanging="480"/>
      </w:pPr>
    </w:lvl>
    <w:lvl w:ilvl="2" w:tplc="0409001B" w:tentative="1">
      <w:start w:val="1"/>
      <w:numFmt w:val="lowerRoman"/>
      <w:lvlText w:val="%3."/>
      <w:lvlJc w:val="right"/>
      <w:pPr>
        <w:ind w:left="2523" w:hanging="480"/>
      </w:pPr>
    </w:lvl>
    <w:lvl w:ilvl="3" w:tplc="0409000F" w:tentative="1">
      <w:start w:val="1"/>
      <w:numFmt w:val="decimal"/>
      <w:lvlText w:val="%4."/>
      <w:lvlJc w:val="left"/>
      <w:pPr>
        <w:ind w:left="30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3" w:hanging="480"/>
      </w:pPr>
    </w:lvl>
    <w:lvl w:ilvl="5" w:tplc="0409001B" w:tentative="1">
      <w:start w:val="1"/>
      <w:numFmt w:val="lowerRoman"/>
      <w:lvlText w:val="%6."/>
      <w:lvlJc w:val="right"/>
      <w:pPr>
        <w:ind w:left="3963" w:hanging="480"/>
      </w:pPr>
    </w:lvl>
    <w:lvl w:ilvl="6" w:tplc="0409000F" w:tentative="1">
      <w:start w:val="1"/>
      <w:numFmt w:val="decimal"/>
      <w:lvlText w:val="%7."/>
      <w:lvlJc w:val="left"/>
      <w:pPr>
        <w:ind w:left="44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3" w:hanging="480"/>
      </w:pPr>
    </w:lvl>
    <w:lvl w:ilvl="8" w:tplc="0409001B" w:tentative="1">
      <w:start w:val="1"/>
      <w:numFmt w:val="lowerRoman"/>
      <w:lvlText w:val="%9."/>
      <w:lvlJc w:val="right"/>
      <w:pPr>
        <w:ind w:left="5403" w:hanging="4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16"/>
  </w:num>
  <w:num w:numId="7">
    <w:abstractNumId w:val="21"/>
  </w:num>
  <w:num w:numId="8">
    <w:abstractNumId w:val="24"/>
  </w:num>
  <w:num w:numId="9">
    <w:abstractNumId w:val="22"/>
  </w:num>
  <w:num w:numId="10">
    <w:abstractNumId w:val="19"/>
  </w:num>
  <w:num w:numId="11">
    <w:abstractNumId w:val="1"/>
  </w:num>
  <w:num w:numId="12">
    <w:abstractNumId w:val="11"/>
  </w:num>
  <w:num w:numId="13">
    <w:abstractNumId w:val="20"/>
  </w:num>
  <w:num w:numId="14">
    <w:abstractNumId w:val="23"/>
  </w:num>
  <w:num w:numId="15">
    <w:abstractNumId w:val="6"/>
  </w:num>
  <w:num w:numId="16">
    <w:abstractNumId w:val="14"/>
  </w:num>
  <w:num w:numId="17">
    <w:abstractNumId w:val="5"/>
  </w:num>
  <w:num w:numId="18">
    <w:abstractNumId w:val="4"/>
  </w:num>
  <w:num w:numId="19">
    <w:abstractNumId w:val="2"/>
  </w:num>
  <w:num w:numId="20">
    <w:abstractNumId w:val="17"/>
  </w:num>
  <w:num w:numId="21">
    <w:abstractNumId w:val="15"/>
  </w:num>
  <w:num w:numId="22">
    <w:abstractNumId w:val="18"/>
  </w:num>
  <w:num w:numId="23">
    <w:abstractNumId w:val="9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14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11A"/>
    <w:rsid w:val="00006E6F"/>
    <w:rsid w:val="000147C0"/>
    <w:rsid w:val="0002705D"/>
    <w:rsid w:val="00030F9D"/>
    <w:rsid w:val="00031115"/>
    <w:rsid w:val="00033EFC"/>
    <w:rsid w:val="00035886"/>
    <w:rsid w:val="00056F11"/>
    <w:rsid w:val="00061B41"/>
    <w:rsid w:val="00073A0D"/>
    <w:rsid w:val="000743BC"/>
    <w:rsid w:val="000769AB"/>
    <w:rsid w:val="0008050B"/>
    <w:rsid w:val="000851A1"/>
    <w:rsid w:val="000856BE"/>
    <w:rsid w:val="000903C6"/>
    <w:rsid w:val="000918B7"/>
    <w:rsid w:val="000B2F8B"/>
    <w:rsid w:val="000B5E01"/>
    <w:rsid w:val="000B606E"/>
    <w:rsid w:val="000C0CC9"/>
    <w:rsid w:val="000D2A8D"/>
    <w:rsid w:val="000E494E"/>
    <w:rsid w:val="000F0D3A"/>
    <w:rsid w:val="00102907"/>
    <w:rsid w:val="00102DE8"/>
    <w:rsid w:val="00104346"/>
    <w:rsid w:val="00104968"/>
    <w:rsid w:val="0010683C"/>
    <w:rsid w:val="0011096B"/>
    <w:rsid w:val="00112958"/>
    <w:rsid w:val="001133CE"/>
    <w:rsid w:val="0012735A"/>
    <w:rsid w:val="0013275E"/>
    <w:rsid w:val="00151357"/>
    <w:rsid w:val="00173256"/>
    <w:rsid w:val="00175DA5"/>
    <w:rsid w:val="00180EBF"/>
    <w:rsid w:val="00195F53"/>
    <w:rsid w:val="001B5273"/>
    <w:rsid w:val="001B6FED"/>
    <w:rsid w:val="001C0534"/>
    <w:rsid w:val="001C06F2"/>
    <w:rsid w:val="001C4BBC"/>
    <w:rsid w:val="001C4D6B"/>
    <w:rsid w:val="001C5BB9"/>
    <w:rsid w:val="001C68F5"/>
    <w:rsid w:val="001D5065"/>
    <w:rsid w:val="001E22CF"/>
    <w:rsid w:val="001E33C6"/>
    <w:rsid w:val="001F6E22"/>
    <w:rsid w:val="00204FC1"/>
    <w:rsid w:val="0021139F"/>
    <w:rsid w:val="002140E3"/>
    <w:rsid w:val="002261E8"/>
    <w:rsid w:val="00244D51"/>
    <w:rsid w:val="00250332"/>
    <w:rsid w:val="00252B7E"/>
    <w:rsid w:val="0025412A"/>
    <w:rsid w:val="0025683C"/>
    <w:rsid w:val="00261444"/>
    <w:rsid w:val="002712F2"/>
    <w:rsid w:val="00274BA2"/>
    <w:rsid w:val="00275616"/>
    <w:rsid w:val="00276386"/>
    <w:rsid w:val="00277FB0"/>
    <w:rsid w:val="00280B51"/>
    <w:rsid w:val="00280F70"/>
    <w:rsid w:val="0028108E"/>
    <w:rsid w:val="002A42F2"/>
    <w:rsid w:val="002A6608"/>
    <w:rsid w:val="002B0E14"/>
    <w:rsid w:val="002B1617"/>
    <w:rsid w:val="002B58BA"/>
    <w:rsid w:val="002C138D"/>
    <w:rsid w:val="002C193C"/>
    <w:rsid w:val="002D6E2E"/>
    <w:rsid w:val="002D739F"/>
    <w:rsid w:val="002E0F73"/>
    <w:rsid w:val="003068B8"/>
    <w:rsid w:val="00306E2B"/>
    <w:rsid w:val="0031533F"/>
    <w:rsid w:val="00321561"/>
    <w:rsid w:val="00326663"/>
    <w:rsid w:val="003305C1"/>
    <w:rsid w:val="00341B43"/>
    <w:rsid w:val="00342E23"/>
    <w:rsid w:val="003503FE"/>
    <w:rsid w:val="003538D7"/>
    <w:rsid w:val="003560DD"/>
    <w:rsid w:val="0036041A"/>
    <w:rsid w:val="00361913"/>
    <w:rsid w:val="00363F5A"/>
    <w:rsid w:val="003652AD"/>
    <w:rsid w:val="003660BD"/>
    <w:rsid w:val="0038766A"/>
    <w:rsid w:val="003B10D1"/>
    <w:rsid w:val="003B3595"/>
    <w:rsid w:val="003B3CFB"/>
    <w:rsid w:val="003B74B7"/>
    <w:rsid w:val="003D4522"/>
    <w:rsid w:val="003F2589"/>
    <w:rsid w:val="003F4FAC"/>
    <w:rsid w:val="00416D2A"/>
    <w:rsid w:val="0042115F"/>
    <w:rsid w:val="00423619"/>
    <w:rsid w:val="004245DC"/>
    <w:rsid w:val="00427543"/>
    <w:rsid w:val="00435AFA"/>
    <w:rsid w:val="00453D59"/>
    <w:rsid w:val="004542F0"/>
    <w:rsid w:val="00470FDD"/>
    <w:rsid w:val="004770B3"/>
    <w:rsid w:val="00483C7A"/>
    <w:rsid w:val="00487DC2"/>
    <w:rsid w:val="004A3A3B"/>
    <w:rsid w:val="004C07B6"/>
    <w:rsid w:val="004C6308"/>
    <w:rsid w:val="004D0195"/>
    <w:rsid w:val="004D46DA"/>
    <w:rsid w:val="004D5059"/>
    <w:rsid w:val="004D59C0"/>
    <w:rsid w:val="004E2955"/>
    <w:rsid w:val="004E57C0"/>
    <w:rsid w:val="004F0509"/>
    <w:rsid w:val="004F0672"/>
    <w:rsid w:val="004F2149"/>
    <w:rsid w:val="0050086C"/>
    <w:rsid w:val="00502EA0"/>
    <w:rsid w:val="00504106"/>
    <w:rsid w:val="00506605"/>
    <w:rsid w:val="00510DFD"/>
    <w:rsid w:val="0051767B"/>
    <w:rsid w:val="005207CC"/>
    <w:rsid w:val="0052530B"/>
    <w:rsid w:val="00525907"/>
    <w:rsid w:val="00525AB9"/>
    <w:rsid w:val="005260F7"/>
    <w:rsid w:val="00544091"/>
    <w:rsid w:val="005540E6"/>
    <w:rsid w:val="00556565"/>
    <w:rsid w:val="0056207E"/>
    <w:rsid w:val="00567EC5"/>
    <w:rsid w:val="005764C7"/>
    <w:rsid w:val="00591A86"/>
    <w:rsid w:val="00597343"/>
    <w:rsid w:val="005A0DA8"/>
    <w:rsid w:val="005A1871"/>
    <w:rsid w:val="005C6416"/>
    <w:rsid w:val="005C77D3"/>
    <w:rsid w:val="005D1F07"/>
    <w:rsid w:val="005E4588"/>
    <w:rsid w:val="005F43E5"/>
    <w:rsid w:val="005F5DD5"/>
    <w:rsid w:val="00605E3E"/>
    <w:rsid w:val="00614B7C"/>
    <w:rsid w:val="006159AF"/>
    <w:rsid w:val="00617794"/>
    <w:rsid w:val="00626836"/>
    <w:rsid w:val="006279D0"/>
    <w:rsid w:val="0063211A"/>
    <w:rsid w:val="00634673"/>
    <w:rsid w:val="006364D6"/>
    <w:rsid w:val="006404C2"/>
    <w:rsid w:val="0064098A"/>
    <w:rsid w:val="006552F1"/>
    <w:rsid w:val="006557FF"/>
    <w:rsid w:val="006645A7"/>
    <w:rsid w:val="00667B52"/>
    <w:rsid w:val="00672495"/>
    <w:rsid w:val="0067300E"/>
    <w:rsid w:val="00673B86"/>
    <w:rsid w:val="00674929"/>
    <w:rsid w:val="006757E4"/>
    <w:rsid w:val="006818BA"/>
    <w:rsid w:val="00684C0F"/>
    <w:rsid w:val="00684D3D"/>
    <w:rsid w:val="006876F3"/>
    <w:rsid w:val="00694E66"/>
    <w:rsid w:val="006A0CA3"/>
    <w:rsid w:val="006B2A6B"/>
    <w:rsid w:val="006B42F7"/>
    <w:rsid w:val="006B4C9C"/>
    <w:rsid w:val="006B5F58"/>
    <w:rsid w:val="006C6175"/>
    <w:rsid w:val="006C7715"/>
    <w:rsid w:val="006D1953"/>
    <w:rsid w:val="006D5D53"/>
    <w:rsid w:val="006E0840"/>
    <w:rsid w:val="006E3CC8"/>
    <w:rsid w:val="006E7B42"/>
    <w:rsid w:val="006F1C4A"/>
    <w:rsid w:val="00706BC3"/>
    <w:rsid w:val="007124B6"/>
    <w:rsid w:val="0071271D"/>
    <w:rsid w:val="0071309D"/>
    <w:rsid w:val="0072466F"/>
    <w:rsid w:val="00727A8F"/>
    <w:rsid w:val="007311BA"/>
    <w:rsid w:val="007441DE"/>
    <w:rsid w:val="007462BD"/>
    <w:rsid w:val="00760225"/>
    <w:rsid w:val="007603B6"/>
    <w:rsid w:val="0077229E"/>
    <w:rsid w:val="007738FD"/>
    <w:rsid w:val="0078022F"/>
    <w:rsid w:val="00780B61"/>
    <w:rsid w:val="007848DC"/>
    <w:rsid w:val="00785672"/>
    <w:rsid w:val="007861B8"/>
    <w:rsid w:val="007939AA"/>
    <w:rsid w:val="0079402B"/>
    <w:rsid w:val="00796F94"/>
    <w:rsid w:val="00797A02"/>
    <w:rsid w:val="007B1F7E"/>
    <w:rsid w:val="007B2F47"/>
    <w:rsid w:val="007B4A35"/>
    <w:rsid w:val="007B626E"/>
    <w:rsid w:val="007C0AC2"/>
    <w:rsid w:val="007C242C"/>
    <w:rsid w:val="007C34FF"/>
    <w:rsid w:val="007C532C"/>
    <w:rsid w:val="007D2751"/>
    <w:rsid w:val="007D2845"/>
    <w:rsid w:val="007E6D05"/>
    <w:rsid w:val="007F783B"/>
    <w:rsid w:val="00801EAF"/>
    <w:rsid w:val="008174B7"/>
    <w:rsid w:val="00821BC5"/>
    <w:rsid w:val="0082342A"/>
    <w:rsid w:val="00824575"/>
    <w:rsid w:val="008264A0"/>
    <w:rsid w:val="008264A9"/>
    <w:rsid w:val="00827669"/>
    <w:rsid w:val="0084562F"/>
    <w:rsid w:val="00845A88"/>
    <w:rsid w:val="00850C4B"/>
    <w:rsid w:val="00851DD3"/>
    <w:rsid w:val="00853506"/>
    <w:rsid w:val="008618E8"/>
    <w:rsid w:val="00862AD6"/>
    <w:rsid w:val="00864E5A"/>
    <w:rsid w:val="0087093A"/>
    <w:rsid w:val="00870FA4"/>
    <w:rsid w:val="00874F26"/>
    <w:rsid w:val="00880D91"/>
    <w:rsid w:val="00896A9A"/>
    <w:rsid w:val="008A00B1"/>
    <w:rsid w:val="008A1940"/>
    <w:rsid w:val="008A76E6"/>
    <w:rsid w:val="008B7ADB"/>
    <w:rsid w:val="008C0109"/>
    <w:rsid w:val="008C2230"/>
    <w:rsid w:val="008C3E68"/>
    <w:rsid w:val="008D6E45"/>
    <w:rsid w:val="008E65B8"/>
    <w:rsid w:val="008F2D96"/>
    <w:rsid w:val="0090482E"/>
    <w:rsid w:val="00907BF2"/>
    <w:rsid w:val="0091400E"/>
    <w:rsid w:val="00914967"/>
    <w:rsid w:val="00916911"/>
    <w:rsid w:val="009216B2"/>
    <w:rsid w:val="00930892"/>
    <w:rsid w:val="00945903"/>
    <w:rsid w:val="00955BC3"/>
    <w:rsid w:val="00956A5D"/>
    <w:rsid w:val="0096072A"/>
    <w:rsid w:val="0096215D"/>
    <w:rsid w:val="00962427"/>
    <w:rsid w:val="009634A0"/>
    <w:rsid w:val="00970612"/>
    <w:rsid w:val="009718FC"/>
    <w:rsid w:val="009779C8"/>
    <w:rsid w:val="00986684"/>
    <w:rsid w:val="00991313"/>
    <w:rsid w:val="009949F7"/>
    <w:rsid w:val="009964CA"/>
    <w:rsid w:val="00996EDA"/>
    <w:rsid w:val="009A09D0"/>
    <w:rsid w:val="009A6EE2"/>
    <w:rsid w:val="009B2D82"/>
    <w:rsid w:val="009B3A98"/>
    <w:rsid w:val="009B417E"/>
    <w:rsid w:val="009B51D0"/>
    <w:rsid w:val="009D163F"/>
    <w:rsid w:val="009E4009"/>
    <w:rsid w:val="00A0049C"/>
    <w:rsid w:val="00A00A52"/>
    <w:rsid w:val="00A212E1"/>
    <w:rsid w:val="00A255A5"/>
    <w:rsid w:val="00A27364"/>
    <w:rsid w:val="00A34E1F"/>
    <w:rsid w:val="00A45123"/>
    <w:rsid w:val="00A46081"/>
    <w:rsid w:val="00A52602"/>
    <w:rsid w:val="00A54AA5"/>
    <w:rsid w:val="00A5564B"/>
    <w:rsid w:val="00A5798B"/>
    <w:rsid w:val="00A57C46"/>
    <w:rsid w:val="00A64E45"/>
    <w:rsid w:val="00A86958"/>
    <w:rsid w:val="00A87614"/>
    <w:rsid w:val="00A904AC"/>
    <w:rsid w:val="00AA026F"/>
    <w:rsid w:val="00AA417E"/>
    <w:rsid w:val="00AB0F17"/>
    <w:rsid w:val="00AB1513"/>
    <w:rsid w:val="00AC004C"/>
    <w:rsid w:val="00AC11F1"/>
    <w:rsid w:val="00AC1843"/>
    <w:rsid w:val="00AC7390"/>
    <w:rsid w:val="00AD080D"/>
    <w:rsid w:val="00AE4FDF"/>
    <w:rsid w:val="00B02972"/>
    <w:rsid w:val="00B03440"/>
    <w:rsid w:val="00B14A6B"/>
    <w:rsid w:val="00B14D72"/>
    <w:rsid w:val="00B21FD1"/>
    <w:rsid w:val="00B27B07"/>
    <w:rsid w:val="00B304BD"/>
    <w:rsid w:val="00B30F4F"/>
    <w:rsid w:val="00B370CD"/>
    <w:rsid w:val="00B37FA7"/>
    <w:rsid w:val="00B40BC4"/>
    <w:rsid w:val="00B43546"/>
    <w:rsid w:val="00B670CB"/>
    <w:rsid w:val="00B8557A"/>
    <w:rsid w:val="00B85D6F"/>
    <w:rsid w:val="00B86D80"/>
    <w:rsid w:val="00B919D3"/>
    <w:rsid w:val="00B9745E"/>
    <w:rsid w:val="00BA0FE9"/>
    <w:rsid w:val="00BA1588"/>
    <w:rsid w:val="00BC217B"/>
    <w:rsid w:val="00BE2BFA"/>
    <w:rsid w:val="00BF4334"/>
    <w:rsid w:val="00BF68D1"/>
    <w:rsid w:val="00BF6A93"/>
    <w:rsid w:val="00C05040"/>
    <w:rsid w:val="00C1300F"/>
    <w:rsid w:val="00C267F0"/>
    <w:rsid w:val="00C270A4"/>
    <w:rsid w:val="00C440E0"/>
    <w:rsid w:val="00C5038A"/>
    <w:rsid w:val="00C56797"/>
    <w:rsid w:val="00C61408"/>
    <w:rsid w:val="00C640F7"/>
    <w:rsid w:val="00C65515"/>
    <w:rsid w:val="00C76E9B"/>
    <w:rsid w:val="00C8240B"/>
    <w:rsid w:val="00C9119A"/>
    <w:rsid w:val="00C93868"/>
    <w:rsid w:val="00C939BD"/>
    <w:rsid w:val="00C93B5E"/>
    <w:rsid w:val="00C970F1"/>
    <w:rsid w:val="00CB1666"/>
    <w:rsid w:val="00CB175D"/>
    <w:rsid w:val="00CB17EE"/>
    <w:rsid w:val="00CB3458"/>
    <w:rsid w:val="00CB6ADD"/>
    <w:rsid w:val="00CC7CE1"/>
    <w:rsid w:val="00CD05C7"/>
    <w:rsid w:val="00CD0C42"/>
    <w:rsid w:val="00CD6448"/>
    <w:rsid w:val="00CE12F4"/>
    <w:rsid w:val="00CE73C9"/>
    <w:rsid w:val="00CF2AE4"/>
    <w:rsid w:val="00CF4344"/>
    <w:rsid w:val="00D112CA"/>
    <w:rsid w:val="00D16C59"/>
    <w:rsid w:val="00D318F0"/>
    <w:rsid w:val="00D32B3D"/>
    <w:rsid w:val="00D40BBB"/>
    <w:rsid w:val="00D471EA"/>
    <w:rsid w:val="00D556F8"/>
    <w:rsid w:val="00D55E75"/>
    <w:rsid w:val="00D56A9C"/>
    <w:rsid w:val="00D67F6D"/>
    <w:rsid w:val="00D8494C"/>
    <w:rsid w:val="00DA5576"/>
    <w:rsid w:val="00DB32AC"/>
    <w:rsid w:val="00DB67D7"/>
    <w:rsid w:val="00DC172E"/>
    <w:rsid w:val="00DC2954"/>
    <w:rsid w:val="00DC4BD6"/>
    <w:rsid w:val="00DC5341"/>
    <w:rsid w:val="00DC6684"/>
    <w:rsid w:val="00DE055D"/>
    <w:rsid w:val="00DE5305"/>
    <w:rsid w:val="00DE650A"/>
    <w:rsid w:val="00DF7063"/>
    <w:rsid w:val="00E02CCA"/>
    <w:rsid w:val="00E070E1"/>
    <w:rsid w:val="00E12504"/>
    <w:rsid w:val="00E125F2"/>
    <w:rsid w:val="00E127EA"/>
    <w:rsid w:val="00E12D23"/>
    <w:rsid w:val="00E21FE7"/>
    <w:rsid w:val="00E22E5E"/>
    <w:rsid w:val="00E2443A"/>
    <w:rsid w:val="00E30CBC"/>
    <w:rsid w:val="00E3354A"/>
    <w:rsid w:val="00E34210"/>
    <w:rsid w:val="00E36921"/>
    <w:rsid w:val="00E437B9"/>
    <w:rsid w:val="00E446DD"/>
    <w:rsid w:val="00E50BC8"/>
    <w:rsid w:val="00E53FB4"/>
    <w:rsid w:val="00E54670"/>
    <w:rsid w:val="00E559CF"/>
    <w:rsid w:val="00E56DD3"/>
    <w:rsid w:val="00E653F9"/>
    <w:rsid w:val="00E65691"/>
    <w:rsid w:val="00E66BD4"/>
    <w:rsid w:val="00E809F0"/>
    <w:rsid w:val="00E8101C"/>
    <w:rsid w:val="00E812A1"/>
    <w:rsid w:val="00EA1B17"/>
    <w:rsid w:val="00EA74D4"/>
    <w:rsid w:val="00EB2097"/>
    <w:rsid w:val="00EB3627"/>
    <w:rsid w:val="00EB57E3"/>
    <w:rsid w:val="00EC10BC"/>
    <w:rsid w:val="00EC75C4"/>
    <w:rsid w:val="00EC768E"/>
    <w:rsid w:val="00EC7CEF"/>
    <w:rsid w:val="00ED0DD2"/>
    <w:rsid w:val="00EE4747"/>
    <w:rsid w:val="00EE4802"/>
    <w:rsid w:val="00F014C5"/>
    <w:rsid w:val="00F060D0"/>
    <w:rsid w:val="00F11955"/>
    <w:rsid w:val="00F165AB"/>
    <w:rsid w:val="00F177EA"/>
    <w:rsid w:val="00F20676"/>
    <w:rsid w:val="00F2125F"/>
    <w:rsid w:val="00F21C1C"/>
    <w:rsid w:val="00F34118"/>
    <w:rsid w:val="00F365EE"/>
    <w:rsid w:val="00F408ED"/>
    <w:rsid w:val="00F40BC0"/>
    <w:rsid w:val="00F43AF6"/>
    <w:rsid w:val="00F44FC5"/>
    <w:rsid w:val="00F451BC"/>
    <w:rsid w:val="00F46793"/>
    <w:rsid w:val="00F526B5"/>
    <w:rsid w:val="00F76273"/>
    <w:rsid w:val="00F839CF"/>
    <w:rsid w:val="00F83C4E"/>
    <w:rsid w:val="00F9250D"/>
    <w:rsid w:val="00FA49D5"/>
    <w:rsid w:val="00FA4CB6"/>
    <w:rsid w:val="00FB51BB"/>
    <w:rsid w:val="00FB68BD"/>
    <w:rsid w:val="00FC00AD"/>
    <w:rsid w:val="00FD2023"/>
    <w:rsid w:val="00FE3325"/>
    <w:rsid w:val="00FE3E67"/>
    <w:rsid w:val="00FF47E7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6E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0E494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1A"/>
    <w:pPr>
      <w:ind w:leftChars="200" w:left="480"/>
    </w:pPr>
  </w:style>
  <w:style w:type="paragraph" w:customStyle="1" w:styleId="-11-">
    <w:name w:val="範本-1.1節-段落"/>
    <w:rsid w:val="00A212E1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table" w:styleId="a4">
    <w:name w:val="Table Grid"/>
    <w:basedOn w:val="a1"/>
    <w:uiPriority w:val="59"/>
    <w:rsid w:val="001C05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(新)圖名稱"/>
    <w:basedOn w:val="a"/>
    <w:rsid w:val="008F2D96"/>
    <w:pPr>
      <w:adjustRightInd w:val="0"/>
      <w:spacing w:before="120" w:after="120" w:line="480" w:lineRule="exact"/>
      <w:ind w:right="-227"/>
      <w:jc w:val="center"/>
      <w:textAlignment w:val="baseline"/>
    </w:pPr>
    <w:rPr>
      <w:rFonts w:ascii="Times New Roman" w:eastAsia="標楷體" w:hAnsi="Times New Roman"/>
      <w:b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C768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sid w:val="00EC768E"/>
    <w:rPr>
      <w:kern w:val="2"/>
    </w:rPr>
  </w:style>
  <w:style w:type="paragraph" w:styleId="a8">
    <w:name w:val="footer"/>
    <w:basedOn w:val="a"/>
    <w:link w:val="a9"/>
    <w:uiPriority w:val="99"/>
    <w:unhideWhenUsed/>
    <w:rsid w:val="00EC768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sid w:val="00EC768E"/>
    <w:rPr>
      <w:kern w:val="2"/>
    </w:rPr>
  </w:style>
  <w:style w:type="character" w:styleId="aa">
    <w:name w:val="Hyperlink"/>
    <w:uiPriority w:val="99"/>
    <w:unhideWhenUsed/>
    <w:rsid w:val="00FB68B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494E"/>
    <w:rPr>
      <w:rFonts w:ascii="Cambria" w:hAnsi="Cambria"/>
      <w:sz w:val="18"/>
      <w:szCs w:val="18"/>
      <w:lang/>
    </w:rPr>
  </w:style>
  <w:style w:type="character" w:customStyle="1" w:styleId="ac">
    <w:name w:val="註解方塊文字 字元"/>
    <w:link w:val="ab"/>
    <w:uiPriority w:val="99"/>
    <w:semiHidden/>
    <w:rsid w:val="000E494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d">
    <w:name w:val="(新)一、"/>
    <w:basedOn w:val="a"/>
    <w:link w:val="ae"/>
    <w:rsid w:val="000E494E"/>
    <w:pPr>
      <w:adjustRightInd w:val="0"/>
      <w:snapToGrid w:val="0"/>
      <w:spacing w:beforeLines="50" w:line="440" w:lineRule="exact"/>
      <w:ind w:leftChars="150" w:left="350" w:hangingChars="200" w:hanging="200"/>
      <w:textAlignment w:val="baseline"/>
    </w:pPr>
    <w:rPr>
      <w:rFonts w:ascii="標楷體" w:eastAsia="標楷體" w:hAnsi="標楷體"/>
      <w:kern w:val="0"/>
      <w:sz w:val="28"/>
      <w:szCs w:val="28"/>
      <w:lang/>
    </w:rPr>
  </w:style>
  <w:style w:type="character" w:customStyle="1" w:styleId="ae">
    <w:name w:val="(新)一、 字元"/>
    <w:link w:val="ad"/>
    <w:rsid w:val="000E494E"/>
    <w:rPr>
      <w:rFonts w:ascii="標楷體" w:eastAsia="標楷體" w:hAnsi="標楷體"/>
      <w:sz w:val="28"/>
      <w:szCs w:val="28"/>
    </w:rPr>
  </w:style>
  <w:style w:type="paragraph" w:customStyle="1" w:styleId="-">
    <w:name w:val="(新)章-第四章"/>
    <w:basedOn w:val="3"/>
    <w:rsid w:val="000E494E"/>
    <w:pPr>
      <w:spacing w:line="240" w:lineRule="atLeast"/>
      <w:jc w:val="center"/>
    </w:pPr>
    <w:rPr>
      <w:rFonts w:ascii="Times New Roman" w:eastAsia="華康粗黑體(P)" w:hAnsi="Times New Roman"/>
      <w:sz w:val="40"/>
      <w:szCs w:val="40"/>
    </w:rPr>
  </w:style>
  <w:style w:type="paragraph" w:customStyle="1" w:styleId="af">
    <w:name w:val="(新)一、內文"/>
    <w:basedOn w:val="af0"/>
    <w:rsid w:val="000E494E"/>
    <w:pPr>
      <w:adjustRightInd w:val="0"/>
      <w:snapToGrid w:val="0"/>
      <w:spacing w:beforeLines="50" w:after="0" w:line="440" w:lineRule="exact"/>
      <w:ind w:leftChars="375" w:left="375" w:firstLineChars="200" w:firstLine="200"/>
      <w:jc w:val="both"/>
    </w:pPr>
    <w:rPr>
      <w:rFonts w:ascii="Times New Roman" w:eastAsia="標楷體" w:hAnsi="標楷體"/>
      <w:bCs/>
      <w:kern w:val="0"/>
      <w:sz w:val="28"/>
      <w:szCs w:val="28"/>
    </w:rPr>
  </w:style>
  <w:style w:type="paragraph" w:customStyle="1" w:styleId="af1">
    <w:name w:val="(新)(一)"/>
    <w:basedOn w:val="a"/>
    <w:rsid w:val="000E494E"/>
    <w:pPr>
      <w:adjustRightInd w:val="0"/>
      <w:snapToGrid w:val="0"/>
      <w:spacing w:beforeLines="50" w:line="440" w:lineRule="exact"/>
      <w:ind w:leftChars="375" w:left="575" w:hangingChars="200" w:hanging="200"/>
      <w:jc w:val="both"/>
      <w:textAlignment w:val="center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1">
    <w:name w:val="(新)1."/>
    <w:basedOn w:val="a"/>
    <w:rsid w:val="000E494E"/>
    <w:pPr>
      <w:adjustRightInd w:val="0"/>
      <w:spacing w:beforeLines="50" w:line="440" w:lineRule="exact"/>
      <w:ind w:leftChars="625" w:left="1895" w:hangingChars="75" w:hanging="230"/>
      <w:jc w:val="both"/>
      <w:textAlignment w:val="baseline"/>
    </w:pPr>
    <w:rPr>
      <w:rFonts w:ascii="Times New Roman" w:eastAsia="標楷體" w:hAnsi="標楷體"/>
      <w:bCs/>
      <w:kern w:val="0"/>
      <w:sz w:val="28"/>
      <w:szCs w:val="28"/>
    </w:rPr>
  </w:style>
  <w:style w:type="character" w:customStyle="1" w:styleId="30">
    <w:name w:val="標題 3 字元"/>
    <w:link w:val="3"/>
    <w:uiPriority w:val="9"/>
    <w:semiHidden/>
    <w:rsid w:val="000E494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0">
    <w:name w:val="Body Text Indent"/>
    <w:basedOn w:val="a"/>
    <w:link w:val="af2"/>
    <w:uiPriority w:val="99"/>
    <w:semiHidden/>
    <w:unhideWhenUsed/>
    <w:rsid w:val="000E494E"/>
    <w:pPr>
      <w:spacing w:after="120"/>
      <w:ind w:leftChars="200" w:left="480"/>
    </w:pPr>
    <w:rPr>
      <w:lang/>
    </w:rPr>
  </w:style>
  <w:style w:type="character" w:customStyle="1" w:styleId="af2">
    <w:name w:val="本文縮排 字元"/>
    <w:link w:val="af0"/>
    <w:uiPriority w:val="99"/>
    <w:semiHidden/>
    <w:rsid w:val="000E494E"/>
    <w:rPr>
      <w:kern w:val="2"/>
      <w:sz w:val="24"/>
      <w:szCs w:val="22"/>
    </w:rPr>
  </w:style>
  <w:style w:type="paragraph" w:customStyle="1" w:styleId="-0">
    <w:name w:val="範本-一標題"/>
    <w:rsid w:val="003F4FAC"/>
    <w:pPr>
      <w:spacing w:beforeLines="50" w:line="440" w:lineRule="exact"/>
      <w:ind w:leftChars="150" w:left="350" w:hangingChars="200" w:hanging="200"/>
    </w:pPr>
    <w:rPr>
      <w:rFonts w:ascii="Times New Roman" w:eastAsia="標楷體" w:hAnsi="Times New Roman"/>
      <w:sz w:val="28"/>
    </w:rPr>
  </w:style>
  <w:style w:type="character" w:styleId="af3">
    <w:name w:val="Intense Emphasis"/>
    <w:uiPriority w:val="21"/>
    <w:qFormat/>
    <w:rsid w:val="00276386"/>
    <w:rPr>
      <w:b/>
      <w:bCs/>
      <w:i/>
      <w:iCs/>
      <w:color w:val="4F81BD"/>
    </w:rPr>
  </w:style>
  <w:style w:type="paragraph" w:customStyle="1" w:styleId="--">
    <w:name w:val="範本-章-段落"/>
    <w:link w:val="--0"/>
    <w:rsid w:val="00EB2097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0">
    <w:name w:val="範本-章-段落 字元"/>
    <w:link w:val="--"/>
    <w:rsid w:val="00EB2097"/>
    <w:rPr>
      <w:rFonts w:ascii="Times New Roman" w:eastAsia="標楷體" w:hAnsi="Times New Roman"/>
      <w:color w:val="000000"/>
      <w:sz w:val="28"/>
      <w:lang w:bidi="ar-SA"/>
    </w:rPr>
  </w:style>
  <w:style w:type="character" w:styleId="af4">
    <w:name w:val="annotation reference"/>
    <w:uiPriority w:val="99"/>
    <w:semiHidden/>
    <w:unhideWhenUsed/>
    <w:rsid w:val="00B37FA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37FA7"/>
  </w:style>
  <w:style w:type="character" w:customStyle="1" w:styleId="af6">
    <w:name w:val="註解文字 字元"/>
    <w:link w:val="af5"/>
    <w:uiPriority w:val="99"/>
    <w:semiHidden/>
    <w:rsid w:val="00B37FA7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37FA7"/>
    <w:rPr>
      <w:b/>
      <w:bCs/>
    </w:rPr>
  </w:style>
  <w:style w:type="character" w:customStyle="1" w:styleId="af8">
    <w:name w:val="註解主旨 字元"/>
    <w:link w:val="af7"/>
    <w:uiPriority w:val="99"/>
    <w:semiHidden/>
    <w:rsid w:val="00B37FA7"/>
    <w:rPr>
      <w:b/>
      <w:bCs/>
      <w:kern w:val="2"/>
      <w:sz w:val="24"/>
      <w:szCs w:val="22"/>
    </w:rPr>
  </w:style>
  <w:style w:type="paragraph" w:styleId="af9">
    <w:name w:val="Body Text"/>
    <w:basedOn w:val="a"/>
    <w:link w:val="afa"/>
    <w:uiPriority w:val="99"/>
    <w:semiHidden/>
    <w:unhideWhenUsed/>
    <w:rsid w:val="003503FE"/>
    <w:pPr>
      <w:spacing w:after="120"/>
    </w:pPr>
  </w:style>
  <w:style w:type="character" w:customStyle="1" w:styleId="afa">
    <w:name w:val="本文 字元"/>
    <w:link w:val="af9"/>
    <w:uiPriority w:val="99"/>
    <w:semiHidden/>
    <w:rsid w:val="003503FE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48FC-0273-436C-AAB3-1D93F140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2011綠色學校伙伴網絡回應委員招募辦法</dc:title>
  <dc:creator>lee.manson</dc:creator>
  <cp:lastModifiedBy>123</cp:lastModifiedBy>
  <cp:revision>2</cp:revision>
  <cp:lastPrinted>2017-03-30T07:18:00Z</cp:lastPrinted>
  <dcterms:created xsi:type="dcterms:W3CDTF">2018-05-09T09:09:00Z</dcterms:created>
  <dcterms:modified xsi:type="dcterms:W3CDTF">2018-05-09T09:09:00Z</dcterms:modified>
</cp:coreProperties>
</file>